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1E5A795C" w:rsidR="00BA3768" w:rsidRDefault="00BC5871">
      <w:pPr>
        <w:tabs>
          <w:tab w:val="left" w:pos="630"/>
        </w:tabs>
        <w:rPr>
          <w:sz w:val="24"/>
          <w:szCs w:val="24"/>
        </w:rPr>
      </w:pPr>
      <w:r>
        <w:rPr>
          <w:sz w:val="24"/>
          <w:szCs w:val="24"/>
        </w:rPr>
        <w:t>20</w:t>
      </w:r>
      <w:r w:rsidR="0006509A">
        <w:rPr>
          <w:sz w:val="24"/>
          <w:szCs w:val="24"/>
        </w:rPr>
        <w:t>20</w:t>
      </w:r>
      <w:r w:rsidR="00723F39">
        <w:rPr>
          <w:sz w:val="24"/>
          <w:szCs w:val="24"/>
        </w:rPr>
        <w:t>-</w:t>
      </w:r>
      <w:r>
        <w:rPr>
          <w:sz w:val="24"/>
          <w:szCs w:val="24"/>
        </w:rPr>
        <w:t>20</w:t>
      </w:r>
      <w:r w:rsidR="00F27F62">
        <w:rPr>
          <w:sz w:val="24"/>
          <w:szCs w:val="24"/>
        </w:rPr>
        <w:t>21</w:t>
      </w:r>
      <w:r w:rsidR="00723F39">
        <w:rPr>
          <w:sz w:val="24"/>
          <w:szCs w:val="24"/>
        </w:rPr>
        <w:t xml:space="preserve"> </w:t>
      </w:r>
      <w:r w:rsidR="000E4ADA">
        <w:rPr>
          <w:sz w:val="24"/>
          <w:szCs w:val="24"/>
        </w:rPr>
        <w:t xml:space="preserve">Recertifying </w:t>
      </w:r>
      <w:r w:rsidR="00836437">
        <w:rPr>
          <w:sz w:val="24"/>
          <w:szCs w:val="24"/>
        </w:rPr>
        <w:t xml:space="preserve">Sustainable School </w:t>
      </w:r>
      <w:r w:rsidR="00723F39">
        <w:rPr>
          <w:sz w:val="24"/>
          <w:szCs w:val="24"/>
        </w:rPr>
        <w:t>Guide</w:t>
      </w:r>
      <w:r w:rsidR="00981855">
        <w:rPr>
          <w:sz w:val="24"/>
          <w:szCs w:val="24"/>
        </w:rPr>
        <w:t xml:space="preserve"> </w:t>
      </w:r>
      <w:r w:rsidR="00277D66" w:rsidRPr="00277D66">
        <w:rPr>
          <w:b/>
          <w:bCs/>
          <w:sz w:val="32"/>
          <w:szCs w:val="32"/>
        </w:rPr>
        <w:t>– 5</w:t>
      </w:r>
      <w:r w:rsidR="00277D66" w:rsidRPr="00277D66">
        <w:rPr>
          <w:b/>
          <w:bCs/>
          <w:sz w:val="32"/>
          <w:szCs w:val="32"/>
          <w:vertAlign w:val="superscript"/>
        </w:rPr>
        <w:t>th</w:t>
      </w:r>
      <w:r w:rsidR="00277D66" w:rsidRPr="00277D66">
        <w:rPr>
          <w:b/>
          <w:bCs/>
          <w:sz w:val="32"/>
          <w:szCs w:val="32"/>
        </w:rPr>
        <w:t xml:space="preserve"> APPLICATION AND BEYOND ONLY</w:t>
      </w:r>
    </w:p>
    <w:tbl>
      <w:tblPr>
        <w:tblStyle w:val="a4"/>
        <w:tblW w:w="7430" w:type="dxa"/>
        <w:jc w:val="center"/>
        <w:tblBorders>
          <w:insideV w:val="single" w:sz="12" w:space="0" w:color="ED7D31"/>
        </w:tblBorders>
        <w:tblLayout w:type="fixed"/>
        <w:tblLook w:val="0400" w:firstRow="0" w:lastRow="0" w:firstColumn="0" w:lastColumn="0" w:noHBand="0" w:noVBand="1"/>
      </w:tblPr>
      <w:tblGrid>
        <w:gridCol w:w="5160"/>
        <w:gridCol w:w="2270"/>
      </w:tblGrid>
      <w:tr w:rsidR="00BA3768" w14:paraId="494305D2" w14:textId="77777777">
        <w:trPr>
          <w:jc w:val="center"/>
        </w:trPr>
        <w:tc>
          <w:tcPr>
            <w:tcW w:w="5160" w:type="dxa"/>
            <w:vAlign w:val="center"/>
          </w:tcPr>
          <w:p w14:paraId="00000002" w14:textId="77777777" w:rsidR="00BA3768" w:rsidRDefault="005725C6">
            <w:pPr>
              <w:jc w:val="right"/>
            </w:pPr>
            <w:r>
              <w:rPr>
                <w:noProof/>
              </w:rPr>
              <w:drawing>
                <wp:inline distT="0" distB="0" distL="0" distR="0" wp14:anchorId="74877F77" wp14:editId="0D31EA93">
                  <wp:extent cx="2829581" cy="3836076"/>
                  <wp:effectExtent l="0" t="0" r="0" b="0"/>
                  <wp:docPr id="2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829581" cy="3836076"/>
                          </a:xfrm>
                          <a:prstGeom prst="rect">
                            <a:avLst/>
                          </a:prstGeom>
                          <a:ln/>
                        </pic:spPr>
                      </pic:pic>
                    </a:graphicData>
                  </a:graphic>
                </wp:inline>
              </w:drawing>
            </w:r>
          </w:p>
          <w:p w14:paraId="00000003" w14:textId="2493F3B5" w:rsidR="00BA3768" w:rsidRDefault="005725C6">
            <w:pPr>
              <w:pBdr>
                <w:top w:val="nil"/>
                <w:left w:val="nil"/>
                <w:bottom w:val="nil"/>
                <w:right w:val="nil"/>
                <w:between w:val="nil"/>
              </w:pBdr>
              <w:spacing w:after="0" w:line="312" w:lineRule="auto"/>
              <w:jc w:val="right"/>
              <w:rPr>
                <w:smallCaps/>
                <w:color w:val="191919"/>
                <w:sz w:val="72"/>
                <w:szCs w:val="72"/>
              </w:rPr>
            </w:pPr>
            <w:r>
              <w:rPr>
                <w:smallCaps/>
                <w:color w:val="191919"/>
                <w:sz w:val="72"/>
                <w:szCs w:val="72"/>
              </w:rPr>
              <w:t>MARYLAND GREEN SCHOOL PROGRAM</w:t>
            </w:r>
          </w:p>
          <w:p w14:paraId="00000004" w14:textId="5AF92B76" w:rsidR="00BA3768" w:rsidRDefault="00204F0C">
            <w:pPr>
              <w:jc w:val="right"/>
              <w:rPr>
                <w:sz w:val="24"/>
                <w:szCs w:val="24"/>
              </w:rPr>
            </w:pPr>
            <w:r w:rsidRPr="00B75A85">
              <w:rPr>
                <w:i/>
                <w:noProof/>
                <w:color w:val="274E13"/>
                <w:sz w:val="24"/>
                <w:szCs w:val="24"/>
              </w:rPr>
              <mc:AlternateContent>
                <mc:Choice Requires="wps">
                  <w:drawing>
                    <wp:anchor distT="0" distB="0" distL="114300" distR="114300" simplePos="0" relativeHeight="251694080" behindDoc="0" locked="0" layoutInCell="1" allowOverlap="1" wp14:anchorId="06EC62D4" wp14:editId="37E05DB3">
                      <wp:simplePos x="0" y="0"/>
                      <wp:positionH relativeFrom="page">
                        <wp:posOffset>-990600</wp:posOffset>
                      </wp:positionH>
                      <wp:positionV relativeFrom="paragraph">
                        <wp:posOffset>272415</wp:posOffset>
                      </wp:positionV>
                      <wp:extent cx="6759575" cy="1404620"/>
                      <wp:effectExtent l="0" t="0" r="22225"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9575" cy="1404620"/>
                              </a:xfrm>
                              <a:prstGeom prst="rect">
                                <a:avLst/>
                              </a:prstGeom>
                              <a:solidFill>
                                <a:schemeClr val="accent4">
                                  <a:lumMod val="60000"/>
                                  <a:lumOff val="40000"/>
                                </a:schemeClr>
                              </a:solidFill>
                              <a:ln w="9525">
                                <a:solidFill>
                                  <a:srgbClr val="000000"/>
                                </a:solidFill>
                                <a:miter lim="800000"/>
                                <a:headEnd/>
                                <a:tailEnd/>
                              </a:ln>
                            </wps:spPr>
                            <wps:txbx>
                              <w:txbxContent>
                                <w:p w14:paraId="281FA3B6" w14:textId="77777777" w:rsidR="00611373" w:rsidRPr="00AC5ECD" w:rsidRDefault="00611373" w:rsidP="00204F0C">
                                  <w:pPr>
                                    <w:spacing w:after="0"/>
                                    <w:rPr>
                                      <w:rFonts w:ascii="Cavolini" w:hAnsi="Cavolini" w:cs="Cavolini"/>
                                      <w:b/>
                                      <w:bCs/>
                                    </w:rPr>
                                  </w:pPr>
                                  <w:r w:rsidRPr="00AC5ECD">
                                    <w:rPr>
                                      <w:rFonts w:ascii="Cavolini" w:hAnsi="Cavolini" w:cs="Cavolini"/>
                                      <w:b/>
                                      <w:bCs/>
                                    </w:rPr>
                                    <w:t xml:space="preserve">SY2021 </w:t>
                                  </w:r>
                                  <w:r>
                                    <w:rPr>
                                      <w:rFonts w:ascii="Cavolini" w:hAnsi="Cavolini" w:cs="Cavolini"/>
                                      <w:b/>
                                      <w:bCs/>
                                    </w:rPr>
                                    <w:t>C</w:t>
                                  </w:r>
                                  <w:r w:rsidRPr="00AC5ECD">
                                    <w:rPr>
                                      <w:rFonts w:ascii="Cavolini" w:hAnsi="Cavolini" w:cs="Cavolini"/>
                                      <w:b/>
                                      <w:bCs/>
                                    </w:rPr>
                                    <w:t xml:space="preserve">OVID Modification: </w:t>
                                  </w:r>
                                </w:p>
                                <w:p w14:paraId="60D84A37" w14:textId="77777777" w:rsidR="00611373" w:rsidRPr="00AC5ECD" w:rsidRDefault="00611373" w:rsidP="00204F0C">
                                  <w:pPr>
                                    <w:spacing w:after="0"/>
                                    <w:rPr>
                                      <w:rFonts w:ascii="Cavolini" w:hAnsi="Cavolini" w:cs="Cavolini"/>
                                      <w:b/>
                                      <w:bCs/>
                                    </w:rPr>
                                  </w:pPr>
                                  <w:r w:rsidRPr="00AC5ECD">
                                    <w:rPr>
                                      <w:rFonts w:ascii="Cavolini" w:hAnsi="Cavolini" w:cs="Cavolini"/>
                                    </w:rPr>
                                    <w:t>Th</w:t>
                                  </w:r>
                                  <w:r>
                                    <w:rPr>
                                      <w:rFonts w:ascii="Cavolini" w:hAnsi="Cavolini" w:cs="Cavolini"/>
                                    </w:rPr>
                                    <w:t>r</w:t>
                                  </w:r>
                                  <w:r w:rsidRPr="00AC5ECD">
                                    <w:rPr>
                                      <w:rFonts w:ascii="Cavolini" w:hAnsi="Cavolini" w:cs="Cavolini"/>
                                    </w:rPr>
                                    <w:t>oughout this guide, review the gold boxes to see how the Green</w:t>
                                  </w:r>
                                  <w:r>
                                    <w:rPr>
                                      <w:rFonts w:ascii="Cavolini" w:hAnsi="Cavolini" w:cs="Cavolini"/>
                                    </w:rPr>
                                    <w:t xml:space="preserve"> Schools </w:t>
                                  </w:r>
                                  <w:r w:rsidRPr="00AC5ECD">
                                    <w:rPr>
                                      <w:rFonts w:ascii="Cavolini" w:hAnsi="Cavolini" w:cs="Cavolini"/>
                                    </w:rPr>
                                    <w:t>pro</w:t>
                                  </w:r>
                                  <w:r>
                                    <w:rPr>
                                      <w:rFonts w:ascii="Cavolini" w:hAnsi="Cavolini" w:cs="Cavolini"/>
                                    </w:rPr>
                                    <w:t>g</w:t>
                                  </w:r>
                                  <w:r w:rsidRPr="00AC5ECD">
                                    <w:rPr>
                                      <w:rFonts w:ascii="Cavolini" w:hAnsi="Cavolini" w:cs="Cavolini"/>
                                    </w:rPr>
                                    <w:t>ram has been modified this year</w:t>
                                  </w:r>
                                  <w:r>
                                    <w:rPr>
                                      <w:rFonts w:ascii="Cavolini" w:hAnsi="Cavolini" w:cs="Cavolini"/>
                                    </w:rPr>
                                    <w:t xml:space="preserve"> due to COVID-19. We anticipate that the application process for the 2021-2022 SY will revert to the original application process, without modifications.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6EC62D4" id="_x0000_t202" coordsize="21600,21600" o:spt="202" path="m,l,21600r21600,l21600,xe">
                      <v:stroke joinstyle="miter"/>
                      <v:path gradientshapeok="t" o:connecttype="rect"/>
                    </v:shapetype>
                    <v:shape id="_x0000_s1026" type="#_x0000_t202" style="position:absolute;left:0;text-align:left;margin-left:-78pt;margin-top:21.45pt;width:532.25pt;height:110.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" fillcolor="#ffd966 [1943]">
                      <v:textbox style="mso-fit-shape-to-text:t">
                        <w:txbxContent>
                          <w:p w14:paraId="281FA3B6" w14:textId="77777777" w:rsidR="00611373" w:rsidRPr="00AC5ECD" w:rsidRDefault="00611373" w:rsidP="00204F0C">
                            <w:pPr>
                              <w:spacing w:after="0"/>
                              <w:rPr>
                                <w:rFonts w:ascii="Cavolini" w:hAnsi="Cavolini" w:cs="Cavolini"/>
                                <w:b/>
                                <w:bCs/>
                              </w:rPr>
                            </w:pPr>
                            <w:r w:rsidRPr="00AC5ECD">
                              <w:rPr>
                                <w:rFonts w:ascii="Cavolini" w:hAnsi="Cavolini" w:cs="Cavolini"/>
                                <w:b/>
                                <w:bCs/>
                              </w:rPr>
                              <w:t xml:space="preserve">SY2021 </w:t>
                            </w:r>
                            <w:r>
                              <w:rPr>
                                <w:rFonts w:ascii="Cavolini" w:hAnsi="Cavolini" w:cs="Cavolini"/>
                                <w:b/>
                                <w:bCs/>
                              </w:rPr>
                              <w:t>C</w:t>
                            </w:r>
                            <w:r w:rsidRPr="00AC5ECD">
                              <w:rPr>
                                <w:rFonts w:ascii="Cavolini" w:hAnsi="Cavolini" w:cs="Cavolini"/>
                                <w:b/>
                                <w:bCs/>
                              </w:rPr>
                              <w:t xml:space="preserve">OVID Modification: </w:t>
                            </w:r>
                          </w:p>
                          <w:p w14:paraId="60D84A37" w14:textId="77777777" w:rsidR="00611373" w:rsidRPr="00AC5ECD" w:rsidRDefault="00611373" w:rsidP="00204F0C">
                            <w:pPr>
                              <w:spacing w:after="0"/>
                              <w:rPr>
                                <w:rFonts w:ascii="Cavolini" w:hAnsi="Cavolini" w:cs="Cavolini"/>
                                <w:b/>
                                <w:bCs/>
                              </w:rPr>
                            </w:pPr>
                            <w:r w:rsidRPr="00AC5ECD">
                              <w:rPr>
                                <w:rFonts w:ascii="Cavolini" w:hAnsi="Cavolini" w:cs="Cavolini"/>
                              </w:rPr>
                              <w:t>Th</w:t>
                            </w:r>
                            <w:r>
                              <w:rPr>
                                <w:rFonts w:ascii="Cavolini" w:hAnsi="Cavolini" w:cs="Cavolini"/>
                              </w:rPr>
                              <w:t>r</w:t>
                            </w:r>
                            <w:r w:rsidRPr="00AC5ECD">
                              <w:rPr>
                                <w:rFonts w:ascii="Cavolini" w:hAnsi="Cavolini" w:cs="Cavolini"/>
                              </w:rPr>
                              <w:t>oughout this guide, review the gold boxes to see how the Green</w:t>
                            </w:r>
                            <w:r>
                              <w:rPr>
                                <w:rFonts w:ascii="Cavolini" w:hAnsi="Cavolini" w:cs="Cavolini"/>
                              </w:rPr>
                              <w:t xml:space="preserve"> Schools </w:t>
                            </w:r>
                            <w:r w:rsidRPr="00AC5ECD">
                              <w:rPr>
                                <w:rFonts w:ascii="Cavolini" w:hAnsi="Cavolini" w:cs="Cavolini"/>
                              </w:rPr>
                              <w:t>pro</w:t>
                            </w:r>
                            <w:r>
                              <w:rPr>
                                <w:rFonts w:ascii="Cavolini" w:hAnsi="Cavolini" w:cs="Cavolini"/>
                              </w:rPr>
                              <w:t>g</w:t>
                            </w:r>
                            <w:r w:rsidRPr="00AC5ECD">
                              <w:rPr>
                                <w:rFonts w:ascii="Cavolini" w:hAnsi="Cavolini" w:cs="Cavolini"/>
                              </w:rPr>
                              <w:t>ram has been modified this year</w:t>
                            </w:r>
                            <w:r>
                              <w:rPr>
                                <w:rFonts w:ascii="Cavolini" w:hAnsi="Cavolini" w:cs="Cavolini"/>
                              </w:rPr>
                              <w:t xml:space="preserve"> due to COVID-19. We anticipate that the application process for the 2021-2022 SY will revert to the original application process, without modifications.</w:t>
                            </w:r>
                          </w:p>
                        </w:txbxContent>
                      </v:textbox>
                      <w10:wrap anchorx="page"/>
                    </v:shape>
                  </w:pict>
                </mc:Fallback>
              </mc:AlternateContent>
            </w:r>
            <w:r w:rsidR="005725C6">
              <w:rPr>
                <w:color w:val="000000"/>
                <w:sz w:val="24"/>
                <w:szCs w:val="24"/>
              </w:rPr>
              <w:t xml:space="preserve">     </w:t>
            </w:r>
          </w:p>
        </w:tc>
        <w:tc>
          <w:tcPr>
            <w:tcW w:w="2270" w:type="dxa"/>
            <w:vAlign w:val="center"/>
          </w:tcPr>
          <w:p w14:paraId="00000006" w14:textId="2A026082" w:rsidR="00BA3768" w:rsidRDefault="005725C6">
            <w:pPr>
              <w:rPr>
                <w:color w:val="000000"/>
              </w:rPr>
            </w:pPr>
            <w:r>
              <w:rPr>
                <w:color w:val="000000"/>
              </w:rPr>
              <w:t xml:space="preserve">A guide for the Maryland </w:t>
            </w:r>
            <w:r w:rsidR="00836437">
              <w:rPr>
                <w:color w:val="000000"/>
              </w:rPr>
              <w:t xml:space="preserve">Sustainable </w:t>
            </w:r>
            <w:r>
              <w:rPr>
                <w:color w:val="000000"/>
              </w:rPr>
              <w:t>Green School Application. The application has been broken into sections so that you can print off the parts as needed.</w:t>
            </w:r>
          </w:p>
          <w:p w14:paraId="383D2555" w14:textId="1CCDFA02" w:rsidR="001C6279" w:rsidRDefault="001C6279">
            <w:pPr>
              <w:rPr>
                <w:color w:val="000000"/>
              </w:rPr>
            </w:pPr>
          </w:p>
          <w:p w14:paraId="0BBA6679" w14:textId="7599B0BA" w:rsidR="001C6279" w:rsidRPr="001C6279" w:rsidRDefault="001C6279" w:rsidP="001C6279">
            <w:pPr>
              <w:rPr>
                <w:b/>
                <w:bCs/>
                <w:color w:val="000000"/>
              </w:rPr>
            </w:pPr>
            <w:r w:rsidRPr="001C6279">
              <w:rPr>
                <w:b/>
                <w:bCs/>
                <w:color w:val="000000"/>
              </w:rPr>
              <w:t xml:space="preserve">Use this guide if you are a Sustainable School and submitting application 5 </w:t>
            </w:r>
            <w:r w:rsidR="008F43A6">
              <w:rPr>
                <w:b/>
                <w:bCs/>
                <w:color w:val="000000"/>
              </w:rPr>
              <w:t xml:space="preserve">and </w:t>
            </w:r>
            <w:r w:rsidRPr="001C6279">
              <w:rPr>
                <w:b/>
                <w:bCs/>
                <w:color w:val="000000"/>
              </w:rPr>
              <w:t>beyond.</w:t>
            </w:r>
          </w:p>
          <w:p w14:paraId="24FCE72F" w14:textId="77777777" w:rsidR="001C6279" w:rsidRDefault="001C6279">
            <w:pPr>
              <w:rPr>
                <w:color w:val="000000"/>
              </w:rPr>
            </w:pPr>
          </w:p>
          <w:p w14:paraId="00000007" w14:textId="77777777" w:rsidR="00BA3768" w:rsidRDefault="005725C6">
            <w:pPr>
              <w:pBdr>
                <w:top w:val="nil"/>
                <w:left w:val="nil"/>
                <w:bottom w:val="nil"/>
                <w:right w:val="nil"/>
                <w:between w:val="nil"/>
              </w:pBdr>
              <w:spacing w:after="0" w:line="240" w:lineRule="auto"/>
              <w:rPr>
                <w:color w:val="7EB643"/>
                <w:sz w:val="26"/>
                <w:szCs w:val="26"/>
              </w:rPr>
            </w:pPr>
            <w:r>
              <w:rPr>
                <w:color w:val="7EB643"/>
                <w:sz w:val="26"/>
                <w:szCs w:val="26"/>
              </w:rPr>
              <w:t>Maryland Association for Environmental and Outdoor Education</w:t>
            </w:r>
          </w:p>
          <w:p w14:paraId="00000008" w14:textId="77777777" w:rsidR="00BA3768" w:rsidRDefault="005725C6">
            <w:pPr>
              <w:pBdr>
                <w:top w:val="nil"/>
                <w:left w:val="nil"/>
                <w:bottom w:val="nil"/>
                <w:right w:val="nil"/>
                <w:between w:val="nil"/>
              </w:pBdr>
              <w:spacing w:after="0" w:line="240" w:lineRule="auto"/>
              <w:rPr>
                <w:color w:val="000000"/>
              </w:rPr>
            </w:pPr>
            <w:r>
              <w:rPr>
                <w:color w:val="44546A"/>
              </w:rPr>
              <w:t xml:space="preserve">     </w:t>
            </w:r>
          </w:p>
        </w:tc>
      </w:tr>
    </w:tbl>
    <w:p w14:paraId="00000009" w14:textId="77777777" w:rsidR="00BA3768" w:rsidRDefault="00BA3768">
      <w:pPr>
        <w:tabs>
          <w:tab w:val="left" w:pos="630"/>
        </w:tabs>
        <w:rPr>
          <w:sz w:val="24"/>
          <w:szCs w:val="24"/>
        </w:rPr>
      </w:pPr>
    </w:p>
    <w:bookmarkStart w:id="0" w:name="_heading=h.yatgx7ie5upc" w:colFirst="0" w:colLast="0" w:displacedByCustomXml="next"/>
    <w:bookmarkEnd w:id="0" w:displacedByCustomXml="next"/>
    <w:sdt>
      <w:sdtPr>
        <w:rPr>
          <w:rFonts w:ascii="Calibri" w:eastAsia="Calibri" w:hAnsi="Calibri" w:cs="Calibri"/>
          <w:b w:val="0"/>
          <w:bCs w:val="0"/>
          <w:color w:val="auto"/>
          <w:sz w:val="22"/>
          <w:szCs w:val="22"/>
          <w:u w:val="none"/>
        </w:rPr>
        <w:id w:val="1224107036"/>
        <w:docPartObj>
          <w:docPartGallery w:val="Table of Contents"/>
          <w:docPartUnique/>
        </w:docPartObj>
      </w:sdtPr>
      <w:sdtEndPr>
        <w:rPr>
          <w:noProof/>
        </w:rPr>
      </w:sdtEndPr>
      <w:sdtContent>
        <w:bookmarkStart w:id="1" w:name="TableofContents" w:displacedByCustomXml="prev"/>
        <w:p w14:paraId="71225D6C" w14:textId="68A531FC" w:rsidR="00D50A70" w:rsidRDefault="00D50A70" w:rsidP="00A37B0B">
          <w:pPr>
            <w:pStyle w:val="TOCHeading"/>
          </w:pPr>
          <w:r>
            <w:t>Contents</w:t>
          </w:r>
        </w:p>
        <w:bookmarkEnd w:id="1"/>
        <w:p w14:paraId="26190725" w14:textId="020553AE" w:rsidR="00DD7DB8" w:rsidRDefault="00D50A70">
          <w:pPr>
            <w:pStyle w:val="TOC1"/>
            <w:tabs>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5910034" w:history="1">
            <w:r w:rsidR="00DD7DB8" w:rsidRPr="00BC4A34">
              <w:rPr>
                <w:rStyle w:val="Hyperlink"/>
                <w:noProof/>
              </w:rPr>
              <w:t>Introduction</w:t>
            </w:r>
            <w:r w:rsidR="00DD7DB8">
              <w:rPr>
                <w:noProof/>
                <w:webHidden/>
              </w:rPr>
              <w:tab/>
            </w:r>
            <w:r w:rsidR="00DD7DB8">
              <w:rPr>
                <w:noProof/>
                <w:webHidden/>
              </w:rPr>
              <w:fldChar w:fldCharType="begin"/>
            </w:r>
            <w:r w:rsidR="00DD7DB8">
              <w:rPr>
                <w:noProof/>
                <w:webHidden/>
              </w:rPr>
              <w:instrText xml:space="preserve"> PAGEREF _Toc55910034 \h </w:instrText>
            </w:r>
            <w:r w:rsidR="00DD7DB8">
              <w:rPr>
                <w:noProof/>
                <w:webHidden/>
              </w:rPr>
            </w:r>
            <w:r w:rsidR="00DD7DB8">
              <w:rPr>
                <w:noProof/>
                <w:webHidden/>
              </w:rPr>
              <w:fldChar w:fldCharType="separate"/>
            </w:r>
            <w:r w:rsidR="00DD7DB8">
              <w:rPr>
                <w:noProof/>
                <w:webHidden/>
              </w:rPr>
              <w:t>2</w:t>
            </w:r>
            <w:r w:rsidR="00DD7DB8">
              <w:rPr>
                <w:noProof/>
                <w:webHidden/>
              </w:rPr>
              <w:fldChar w:fldCharType="end"/>
            </w:r>
          </w:hyperlink>
        </w:p>
        <w:p w14:paraId="2933D409" w14:textId="7A62E380" w:rsidR="00DD7DB8" w:rsidRDefault="00DD7DB8">
          <w:pPr>
            <w:pStyle w:val="TOC1"/>
            <w:tabs>
              <w:tab w:val="right" w:leader="dot" w:pos="10790"/>
            </w:tabs>
            <w:rPr>
              <w:rFonts w:asciiTheme="minorHAnsi" w:eastAsiaTheme="minorEastAsia" w:hAnsiTheme="minorHAnsi" w:cstheme="minorBidi"/>
              <w:noProof/>
            </w:rPr>
          </w:pPr>
          <w:hyperlink w:anchor="_Toc55910035" w:history="1">
            <w:r w:rsidRPr="00BC4A34">
              <w:rPr>
                <w:rStyle w:val="Hyperlink"/>
                <w:noProof/>
              </w:rPr>
              <w:t>MDGS Sustainable School Ap</w:t>
            </w:r>
            <w:r w:rsidRPr="00BC4A34">
              <w:rPr>
                <w:rStyle w:val="Hyperlink"/>
                <w:noProof/>
              </w:rPr>
              <w:t>p</w:t>
            </w:r>
            <w:r w:rsidRPr="00BC4A34">
              <w:rPr>
                <w:rStyle w:val="Hyperlink"/>
                <w:noProof/>
              </w:rPr>
              <w:t>lication Summary</w:t>
            </w:r>
            <w:r>
              <w:rPr>
                <w:rStyle w:val="Hyperlink"/>
                <w:noProof/>
              </w:rPr>
              <w:t xml:space="preserve"> </w:t>
            </w:r>
            <w:r>
              <w:rPr>
                <w:noProof/>
                <w:webHidden/>
              </w:rPr>
              <w:tab/>
            </w:r>
            <w:r>
              <w:rPr>
                <w:noProof/>
                <w:webHidden/>
              </w:rPr>
              <w:fldChar w:fldCharType="begin"/>
            </w:r>
            <w:r>
              <w:rPr>
                <w:noProof/>
                <w:webHidden/>
              </w:rPr>
              <w:instrText xml:space="preserve"> PAGEREF _Toc55910035 \h </w:instrText>
            </w:r>
            <w:r>
              <w:rPr>
                <w:noProof/>
                <w:webHidden/>
              </w:rPr>
            </w:r>
            <w:r>
              <w:rPr>
                <w:noProof/>
                <w:webHidden/>
              </w:rPr>
              <w:fldChar w:fldCharType="separate"/>
            </w:r>
            <w:r>
              <w:rPr>
                <w:noProof/>
                <w:webHidden/>
              </w:rPr>
              <w:t>3</w:t>
            </w:r>
            <w:r>
              <w:rPr>
                <w:noProof/>
                <w:webHidden/>
              </w:rPr>
              <w:fldChar w:fldCharType="end"/>
            </w:r>
          </w:hyperlink>
        </w:p>
        <w:p w14:paraId="445A1C96" w14:textId="0C671185" w:rsidR="00DD7DB8" w:rsidRDefault="00DD7DB8">
          <w:pPr>
            <w:pStyle w:val="TOC1"/>
            <w:tabs>
              <w:tab w:val="right" w:leader="dot" w:pos="10790"/>
            </w:tabs>
            <w:rPr>
              <w:rFonts w:asciiTheme="minorHAnsi" w:eastAsiaTheme="minorEastAsia" w:hAnsiTheme="minorHAnsi" w:cstheme="minorBidi"/>
              <w:noProof/>
            </w:rPr>
          </w:pPr>
          <w:hyperlink w:anchor="_Toc55910036" w:history="1">
            <w:r w:rsidRPr="00BC4A34">
              <w:rPr>
                <w:rStyle w:val="Hyperlink"/>
                <w:noProof/>
              </w:rPr>
              <w:t>Getting Started</w:t>
            </w:r>
            <w:r>
              <w:rPr>
                <w:noProof/>
                <w:webHidden/>
              </w:rPr>
              <w:tab/>
            </w:r>
            <w:r>
              <w:rPr>
                <w:noProof/>
                <w:webHidden/>
              </w:rPr>
              <w:fldChar w:fldCharType="begin"/>
            </w:r>
            <w:r>
              <w:rPr>
                <w:noProof/>
                <w:webHidden/>
              </w:rPr>
              <w:instrText xml:space="preserve"> PAGEREF _Toc55910036 \h </w:instrText>
            </w:r>
            <w:r>
              <w:rPr>
                <w:noProof/>
                <w:webHidden/>
              </w:rPr>
            </w:r>
            <w:r>
              <w:rPr>
                <w:noProof/>
                <w:webHidden/>
              </w:rPr>
              <w:fldChar w:fldCharType="separate"/>
            </w:r>
            <w:r>
              <w:rPr>
                <w:noProof/>
                <w:webHidden/>
              </w:rPr>
              <w:t>4</w:t>
            </w:r>
            <w:r>
              <w:rPr>
                <w:noProof/>
                <w:webHidden/>
              </w:rPr>
              <w:fldChar w:fldCharType="end"/>
            </w:r>
          </w:hyperlink>
        </w:p>
        <w:p w14:paraId="50076CA0" w14:textId="27713C5E" w:rsidR="00DD7DB8" w:rsidRDefault="00DD7DB8">
          <w:pPr>
            <w:pStyle w:val="TOC1"/>
            <w:tabs>
              <w:tab w:val="right" w:leader="dot" w:pos="10790"/>
            </w:tabs>
            <w:rPr>
              <w:rFonts w:asciiTheme="minorHAnsi" w:eastAsiaTheme="minorEastAsia" w:hAnsiTheme="minorHAnsi" w:cstheme="minorBidi"/>
              <w:noProof/>
            </w:rPr>
          </w:pPr>
          <w:hyperlink w:anchor="_Toc55910037" w:history="1">
            <w:r w:rsidRPr="00BC4A34">
              <w:rPr>
                <w:rStyle w:val="Hyperlink"/>
                <w:noProof/>
              </w:rPr>
              <w:t>Application Checklist: Recertifying Sustainable Schools</w:t>
            </w:r>
            <w:r>
              <w:rPr>
                <w:noProof/>
                <w:webHidden/>
              </w:rPr>
              <w:tab/>
            </w:r>
            <w:r>
              <w:rPr>
                <w:noProof/>
                <w:webHidden/>
              </w:rPr>
              <w:fldChar w:fldCharType="begin"/>
            </w:r>
            <w:r>
              <w:rPr>
                <w:noProof/>
                <w:webHidden/>
              </w:rPr>
              <w:instrText xml:space="preserve"> PAGEREF _Toc55910037 \h </w:instrText>
            </w:r>
            <w:r>
              <w:rPr>
                <w:noProof/>
                <w:webHidden/>
              </w:rPr>
            </w:r>
            <w:r>
              <w:rPr>
                <w:noProof/>
                <w:webHidden/>
              </w:rPr>
              <w:fldChar w:fldCharType="separate"/>
            </w:r>
            <w:r>
              <w:rPr>
                <w:noProof/>
                <w:webHidden/>
              </w:rPr>
              <w:t>5</w:t>
            </w:r>
            <w:r>
              <w:rPr>
                <w:noProof/>
                <w:webHidden/>
              </w:rPr>
              <w:fldChar w:fldCharType="end"/>
            </w:r>
          </w:hyperlink>
        </w:p>
        <w:p w14:paraId="47DF1090" w14:textId="137FAFAB" w:rsidR="00DD7DB8" w:rsidRDefault="00DD7DB8">
          <w:pPr>
            <w:pStyle w:val="TOC1"/>
            <w:tabs>
              <w:tab w:val="right" w:leader="dot" w:pos="10790"/>
            </w:tabs>
            <w:rPr>
              <w:rFonts w:asciiTheme="minorHAnsi" w:eastAsiaTheme="minorEastAsia" w:hAnsiTheme="minorHAnsi" w:cstheme="minorBidi"/>
              <w:noProof/>
            </w:rPr>
          </w:pPr>
          <w:hyperlink w:anchor="_Toc55910038" w:history="1">
            <w:r w:rsidRPr="00BC4A34">
              <w:rPr>
                <w:rStyle w:val="Hyperlink"/>
                <w:noProof/>
              </w:rPr>
              <w:t>Guide to Maryland Green School Documentation</w:t>
            </w:r>
            <w:r>
              <w:rPr>
                <w:noProof/>
                <w:webHidden/>
              </w:rPr>
              <w:tab/>
            </w:r>
            <w:r>
              <w:rPr>
                <w:noProof/>
                <w:webHidden/>
              </w:rPr>
              <w:fldChar w:fldCharType="begin"/>
            </w:r>
            <w:r>
              <w:rPr>
                <w:noProof/>
                <w:webHidden/>
              </w:rPr>
              <w:instrText xml:space="preserve"> PAGEREF _Toc55910038 \h </w:instrText>
            </w:r>
            <w:r>
              <w:rPr>
                <w:noProof/>
                <w:webHidden/>
              </w:rPr>
            </w:r>
            <w:r>
              <w:rPr>
                <w:noProof/>
                <w:webHidden/>
              </w:rPr>
              <w:fldChar w:fldCharType="separate"/>
            </w:r>
            <w:r>
              <w:rPr>
                <w:noProof/>
                <w:webHidden/>
              </w:rPr>
              <w:t>6</w:t>
            </w:r>
            <w:r>
              <w:rPr>
                <w:noProof/>
                <w:webHidden/>
              </w:rPr>
              <w:fldChar w:fldCharType="end"/>
            </w:r>
          </w:hyperlink>
        </w:p>
        <w:p w14:paraId="538B475E" w14:textId="59C5BFE2" w:rsidR="00DD7DB8" w:rsidRDefault="00DD7DB8">
          <w:pPr>
            <w:pStyle w:val="TOC1"/>
            <w:tabs>
              <w:tab w:val="right" w:leader="dot" w:pos="10790"/>
            </w:tabs>
            <w:rPr>
              <w:rFonts w:asciiTheme="minorHAnsi" w:eastAsiaTheme="minorEastAsia" w:hAnsiTheme="minorHAnsi" w:cstheme="minorBidi"/>
              <w:noProof/>
            </w:rPr>
          </w:pPr>
          <w:hyperlink w:anchor="_Toc55910039" w:history="1">
            <w:r w:rsidRPr="00BC4A34">
              <w:rPr>
                <w:rStyle w:val="Hyperlink"/>
                <w:noProof/>
              </w:rPr>
              <w:t>Objective 1: Systemic Sustainability</w:t>
            </w:r>
            <w:r>
              <w:rPr>
                <w:noProof/>
                <w:webHidden/>
              </w:rPr>
              <w:tab/>
            </w:r>
            <w:r>
              <w:rPr>
                <w:noProof/>
                <w:webHidden/>
              </w:rPr>
              <w:fldChar w:fldCharType="begin"/>
            </w:r>
            <w:r>
              <w:rPr>
                <w:noProof/>
                <w:webHidden/>
              </w:rPr>
              <w:instrText xml:space="preserve"> PAGEREF _Toc55910039 \h </w:instrText>
            </w:r>
            <w:r>
              <w:rPr>
                <w:noProof/>
                <w:webHidden/>
              </w:rPr>
            </w:r>
            <w:r>
              <w:rPr>
                <w:noProof/>
                <w:webHidden/>
              </w:rPr>
              <w:fldChar w:fldCharType="separate"/>
            </w:r>
            <w:r>
              <w:rPr>
                <w:noProof/>
                <w:webHidden/>
              </w:rPr>
              <w:t>6</w:t>
            </w:r>
            <w:r>
              <w:rPr>
                <w:noProof/>
                <w:webHidden/>
              </w:rPr>
              <w:fldChar w:fldCharType="end"/>
            </w:r>
          </w:hyperlink>
        </w:p>
        <w:p w14:paraId="213DBFEF" w14:textId="3A6DB65E" w:rsidR="00DD7DB8" w:rsidRDefault="00DD7DB8">
          <w:pPr>
            <w:pStyle w:val="TOC2"/>
            <w:tabs>
              <w:tab w:val="right" w:leader="dot" w:pos="10790"/>
            </w:tabs>
            <w:rPr>
              <w:rFonts w:asciiTheme="minorHAnsi" w:eastAsiaTheme="minorEastAsia" w:hAnsiTheme="minorHAnsi" w:cstheme="minorBidi"/>
              <w:noProof/>
            </w:rPr>
          </w:pPr>
          <w:hyperlink w:anchor="_Toc55910040" w:history="1">
            <w:r w:rsidRPr="00BC4A34">
              <w:rPr>
                <w:rStyle w:val="Hyperlink"/>
                <w:noProof/>
              </w:rPr>
              <w:t>1.1 Curriculum and Instruction: Environmental Issue Instruction</w:t>
            </w:r>
            <w:r>
              <w:rPr>
                <w:noProof/>
                <w:webHidden/>
              </w:rPr>
              <w:tab/>
            </w:r>
            <w:r>
              <w:rPr>
                <w:noProof/>
                <w:webHidden/>
              </w:rPr>
              <w:fldChar w:fldCharType="begin"/>
            </w:r>
            <w:r>
              <w:rPr>
                <w:noProof/>
                <w:webHidden/>
              </w:rPr>
              <w:instrText xml:space="preserve"> PAGEREF _Toc55910040 \h </w:instrText>
            </w:r>
            <w:r>
              <w:rPr>
                <w:noProof/>
                <w:webHidden/>
              </w:rPr>
            </w:r>
            <w:r>
              <w:rPr>
                <w:noProof/>
                <w:webHidden/>
              </w:rPr>
              <w:fldChar w:fldCharType="separate"/>
            </w:r>
            <w:r>
              <w:rPr>
                <w:noProof/>
                <w:webHidden/>
              </w:rPr>
              <w:t>6</w:t>
            </w:r>
            <w:r>
              <w:rPr>
                <w:noProof/>
                <w:webHidden/>
              </w:rPr>
              <w:fldChar w:fldCharType="end"/>
            </w:r>
          </w:hyperlink>
        </w:p>
        <w:p w14:paraId="58F9050C" w14:textId="18F737BB" w:rsidR="00DD7DB8" w:rsidRDefault="00DD7DB8">
          <w:pPr>
            <w:pStyle w:val="TOC2"/>
            <w:tabs>
              <w:tab w:val="right" w:leader="dot" w:pos="10790"/>
            </w:tabs>
            <w:rPr>
              <w:rFonts w:asciiTheme="minorHAnsi" w:eastAsiaTheme="minorEastAsia" w:hAnsiTheme="minorHAnsi" w:cstheme="minorBidi"/>
              <w:noProof/>
            </w:rPr>
          </w:pPr>
          <w:hyperlink w:anchor="_Toc55910041" w:history="1">
            <w:r w:rsidRPr="00BC4A34">
              <w:rPr>
                <w:rStyle w:val="Hyperlink"/>
                <w:noProof/>
              </w:rPr>
              <w:t>1.2 Professional Development</w:t>
            </w:r>
            <w:r>
              <w:rPr>
                <w:noProof/>
                <w:webHidden/>
              </w:rPr>
              <w:tab/>
            </w:r>
            <w:r>
              <w:rPr>
                <w:noProof/>
                <w:webHidden/>
              </w:rPr>
              <w:fldChar w:fldCharType="begin"/>
            </w:r>
            <w:r>
              <w:rPr>
                <w:noProof/>
                <w:webHidden/>
              </w:rPr>
              <w:instrText xml:space="preserve"> PAGEREF _Toc55910041 \h </w:instrText>
            </w:r>
            <w:r>
              <w:rPr>
                <w:noProof/>
                <w:webHidden/>
              </w:rPr>
            </w:r>
            <w:r>
              <w:rPr>
                <w:noProof/>
                <w:webHidden/>
              </w:rPr>
              <w:fldChar w:fldCharType="separate"/>
            </w:r>
            <w:r>
              <w:rPr>
                <w:noProof/>
                <w:webHidden/>
              </w:rPr>
              <w:t>8</w:t>
            </w:r>
            <w:r>
              <w:rPr>
                <w:noProof/>
                <w:webHidden/>
              </w:rPr>
              <w:fldChar w:fldCharType="end"/>
            </w:r>
          </w:hyperlink>
        </w:p>
        <w:p w14:paraId="6443734D" w14:textId="01747B2F" w:rsidR="00DD7DB8" w:rsidRDefault="00DD7DB8">
          <w:pPr>
            <w:pStyle w:val="TOC2"/>
            <w:tabs>
              <w:tab w:val="right" w:leader="dot" w:pos="10790"/>
            </w:tabs>
            <w:rPr>
              <w:rFonts w:asciiTheme="minorHAnsi" w:eastAsiaTheme="minorEastAsia" w:hAnsiTheme="minorHAnsi" w:cstheme="minorBidi"/>
              <w:noProof/>
            </w:rPr>
          </w:pPr>
          <w:hyperlink w:anchor="_Toc55910042" w:history="1">
            <w:r w:rsidRPr="00BC4A34">
              <w:rPr>
                <w:rStyle w:val="Hyperlink"/>
                <w:noProof/>
              </w:rPr>
              <w:t>1.3 Sustainable Schools</w:t>
            </w:r>
            <w:r>
              <w:rPr>
                <w:noProof/>
                <w:webHidden/>
              </w:rPr>
              <w:tab/>
            </w:r>
            <w:r>
              <w:rPr>
                <w:noProof/>
                <w:webHidden/>
              </w:rPr>
              <w:fldChar w:fldCharType="begin"/>
            </w:r>
            <w:r>
              <w:rPr>
                <w:noProof/>
                <w:webHidden/>
              </w:rPr>
              <w:instrText xml:space="preserve"> PAGEREF _Toc55910042 \h </w:instrText>
            </w:r>
            <w:r>
              <w:rPr>
                <w:noProof/>
                <w:webHidden/>
              </w:rPr>
            </w:r>
            <w:r>
              <w:rPr>
                <w:noProof/>
                <w:webHidden/>
              </w:rPr>
              <w:fldChar w:fldCharType="separate"/>
            </w:r>
            <w:r>
              <w:rPr>
                <w:noProof/>
                <w:webHidden/>
              </w:rPr>
              <w:t>9</w:t>
            </w:r>
            <w:r>
              <w:rPr>
                <w:noProof/>
                <w:webHidden/>
              </w:rPr>
              <w:fldChar w:fldCharType="end"/>
            </w:r>
          </w:hyperlink>
        </w:p>
        <w:p w14:paraId="0AAB37ED" w14:textId="7B55DEF5" w:rsidR="00DD7DB8" w:rsidRDefault="00DD7DB8">
          <w:pPr>
            <w:pStyle w:val="TOC1"/>
            <w:tabs>
              <w:tab w:val="right" w:leader="dot" w:pos="10790"/>
            </w:tabs>
            <w:rPr>
              <w:rFonts w:asciiTheme="minorHAnsi" w:eastAsiaTheme="minorEastAsia" w:hAnsiTheme="minorHAnsi" w:cstheme="minorBidi"/>
              <w:noProof/>
            </w:rPr>
          </w:pPr>
          <w:hyperlink w:anchor="_Toc55910043" w:history="1">
            <w:r w:rsidRPr="00BC4A34">
              <w:rPr>
                <w:rStyle w:val="Hyperlink"/>
                <w:noProof/>
              </w:rPr>
              <w:t>Objective 2:</w:t>
            </w:r>
            <w:r w:rsidRPr="00BC4A34">
              <w:rPr>
                <w:rStyle w:val="Hyperlink"/>
                <w:i/>
                <w:noProof/>
              </w:rPr>
              <w:t xml:space="preserve"> </w:t>
            </w:r>
            <w:r w:rsidRPr="00BC4A34">
              <w:rPr>
                <w:rStyle w:val="Hyperlink"/>
                <w:noProof/>
              </w:rPr>
              <w:t>Student</w:t>
            </w:r>
            <w:r w:rsidRPr="00BC4A34">
              <w:rPr>
                <w:rStyle w:val="Hyperlink"/>
                <w:i/>
                <w:noProof/>
              </w:rPr>
              <w:t>-</w:t>
            </w:r>
            <w:r w:rsidRPr="00BC4A34">
              <w:rPr>
                <w:rStyle w:val="Hyperlink"/>
                <w:iCs/>
                <w:noProof/>
              </w:rPr>
              <w:t>driven</w:t>
            </w:r>
            <w:r w:rsidRPr="00BC4A34">
              <w:rPr>
                <w:rStyle w:val="Hyperlink"/>
                <w:noProof/>
              </w:rPr>
              <w:t xml:space="preserve"> Sustainability Practices</w:t>
            </w:r>
            <w:r>
              <w:rPr>
                <w:noProof/>
                <w:webHidden/>
              </w:rPr>
              <w:tab/>
            </w:r>
            <w:r>
              <w:rPr>
                <w:noProof/>
                <w:webHidden/>
              </w:rPr>
              <w:fldChar w:fldCharType="begin"/>
            </w:r>
            <w:r>
              <w:rPr>
                <w:noProof/>
                <w:webHidden/>
              </w:rPr>
              <w:instrText xml:space="preserve"> PAGEREF _Toc55910043 \h </w:instrText>
            </w:r>
            <w:r>
              <w:rPr>
                <w:noProof/>
                <w:webHidden/>
              </w:rPr>
            </w:r>
            <w:r>
              <w:rPr>
                <w:noProof/>
                <w:webHidden/>
              </w:rPr>
              <w:fldChar w:fldCharType="separate"/>
            </w:r>
            <w:r>
              <w:rPr>
                <w:noProof/>
                <w:webHidden/>
              </w:rPr>
              <w:t>9</w:t>
            </w:r>
            <w:r>
              <w:rPr>
                <w:noProof/>
                <w:webHidden/>
              </w:rPr>
              <w:fldChar w:fldCharType="end"/>
            </w:r>
          </w:hyperlink>
        </w:p>
        <w:p w14:paraId="658D489A" w14:textId="2364A728" w:rsidR="00DD7DB8" w:rsidRDefault="00DD7DB8">
          <w:pPr>
            <w:pStyle w:val="TOC2"/>
            <w:tabs>
              <w:tab w:val="right" w:leader="dot" w:pos="10790"/>
            </w:tabs>
            <w:rPr>
              <w:rFonts w:asciiTheme="minorHAnsi" w:eastAsiaTheme="minorEastAsia" w:hAnsiTheme="minorHAnsi" w:cstheme="minorBidi"/>
              <w:noProof/>
            </w:rPr>
          </w:pPr>
          <w:hyperlink w:anchor="_Toc55910044" w:history="1">
            <w:r w:rsidRPr="00BC4A34">
              <w:rPr>
                <w:rStyle w:val="Hyperlink"/>
                <w:noProof/>
              </w:rPr>
              <w:t>2.1. Water Conservation/Pollution Prevention</w:t>
            </w:r>
            <w:r>
              <w:rPr>
                <w:noProof/>
                <w:webHidden/>
              </w:rPr>
              <w:tab/>
            </w:r>
            <w:r>
              <w:rPr>
                <w:noProof/>
                <w:webHidden/>
              </w:rPr>
              <w:fldChar w:fldCharType="begin"/>
            </w:r>
            <w:r>
              <w:rPr>
                <w:noProof/>
                <w:webHidden/>
              </w:rPr>
              <w:instrText xml:space="preserve"> PAGEREF _Toc55910044 \h </w:instrText>
            </w:r>
            <w:r>
              <w:rPr>
                <w:noProof/>
                <w:webHidden/>
              </w:rPr>
            </w:r>
            <w:r>
              <w:rPr>
                <w:noProof/>
                <w:webHidden/>
              </w:rPr>
              <w:fldChar w:fldCharType="separate"/>
            </w:r>
            <w:r>
              <w:rPr>
                <w:noProof/>
                <w:webHidden/>
              </w:rPr>
              <w:t>10</w:t>
            </w:r>
            <w:r>
              <w:rPr>
                <w:noProof/>
                <w:webHidden/>
              </w:rPr>
              <w:fldChar w:fldCharType="end"/>
            </w:r>
          </w:hyperlink>
        </w:p>
        <w:p w14:paraId="78271D0D" w14:textId="62490B54" w:rsidR="00DD7DB8" w:rsidRDefault="00DD7DB8">
          <w:pPr>
            <w:pStyle w:val="TOC2"/>
            <w:tabs>
              <w:tab w:val="right" w:leader="dot" w:pos="10790"/>
            </w:tabs>
            <w:rPr>
              <w:rFonts w:asciiTheme="minorHAnsi" w:eastAsiaTheme="minorEastAsia" w:hAnsiTheme="minorHAnsi" w:cstheme="minorBidi"/>
              <w:noProof/>
            </w:rPr>
          </w:pPr>
          <w:hyperlink w:anchor="_Toc55910045" w:history="1">
            <w:r w:rsidRPr="00BC4A34">
              <w:rPr>
                <w:rStyle w:val="Hyperlink"/>
                <w:noProof/>
              </w:rPr>
              <w:t>2.2. Energy Conservation</w:t>
            </w:r>
            <w:r>
              <w:rPr>
                <w:noProof/>
                <w:webHidden/>
              </w:rPr>
              <w:tab/>
            </w:r>
            <w:r>
              <w:rPr>
                <w:noProof/>
                <w:webHidden/>
              </w:rPr>
              <w:fldChar w:fldCharType="begin"/>
            </w:r>
            <w:r>
              <w:rPr>
                <w:noProof/>
                <w:webHidden/>
              </w:rPr>
              <w:instrText xml:space="preserve"> PAGEREF _Toc55910045 \h </w:instrText>
            </w:r>
            <w:r>
              <w:rPr>
                <w:noProof/>
                <w:webHidden/>
              </w:rPr>
            </w:r>
            <w:r>
              <w:rPr>
                <w:noProof/>
                <w:webHidden/>
              </w:rPr>
              <w:fldChar w:fldCharType="separate"/>
            </w:r>
            <w:r>
              <w:rPr>
                <w:noProof/>
                <w:webHidden/>
              </w:rPr>
              <w:t>10</w:t>
            </w:r>
            <w:r>
              <w:rPr>
                <w:noProof/>
                <w:webHidden/>
              </w:rPr>
              <w:fldChar w:fldCharType="end"/>
            </w:r>
          </w:hyperlink>
        </w:p>
        <w:p w14:paraId="0F926526" w14:textId="5053EEA7" w:rsidR="00DD7DB8" w:rsidRDefault="00DD7DB8">
          <w:pPr>
            <w:pStyle w:val="TOC2"/>
            <w:tabs>
              <w:tab w:val="right" w:leader="dot" w:pos="10790"/>
            </w:tabs>
            <w:rPr>
              <w:rFonts w:asciiTheme="minorHAnsi" w:eastAsiaTheme="minorEastAsia" w:hAnsiTheme="minorHAnsi" w:cstheme="minorBidi"/>
              <w:noProof/>
            </w:rPr>
          </w:pPr>
          <w:hyperlink w:anchor="_Toc55910046" w:history="1">
            <w:r w:rsidRPr="00BC4A34">
              <w:rPr>
                <w:rStyle w:val="Hyperlink"/>
                <w:noProof/>
              </w:rPr>
              <w:t>2.3. Solid Waste Reduction</w:t>
            </w:r>
            <w:r>
              <w:rPr>
                <w:noProof/>
                <w:webHidden/>
              </w:rPr>
              <w:tab/>
            </w:r>
            <w:r>
              <w:rPr>
                <w:noProof/>
                <w:webHidden/>
              </w:rPr>
              <w:fldChar w:fldCharType="begin"/>
            </w:r>
            <w:r>
              <w:rPr>
                <w:noProof/>
                <w:webHidden/>
              </w:rPr>
              <w:instrText xml:space="preserve"> PAGEREF _Toc55910046 \h </w:instrText>
            </w:r>
            <w:r>
              <w:rPr>
                <w:noProof/>
                <w:webHidden/>
              </w:rPr>
            </w:r>
            <w:r>
              <w:rPr>
                <w:noProof/>
                <w:webHidden/>
              </w:rPr>
              <w:fldChar w:fldCharType="separate"/>
            </w:r>
            <w:r>
              <w:rPr>
                <w:noProof/>
                <w:webHidden/>
              </w:rPr>
              <w:t>10</w:t>
            </w:r>
            <w:r>
              <w:rPr>
                <w:noProof/>
                <w:webHidden/>
              </w:rPr>
              <w:fldChar w:fldCharType="end"/>
            </w:r>
          </w:hyperlink>
        </w:p>
        <w:p w14:paraId="7E3F2C28" w14:textId="5A91EB91" w:rsidR="00DD7DB8" w:rsidRDefault="00DD7DB8">
          <w:pPr>
            <w:pStyle w:val="TOC2"/>
            <w:tabs>
              <w:tab w:val="right" w:leader="dot" w:pos="10790"/>
            </w:tabs>
            <w:rPr>
              <w:rFonts w:asciiTheme="minorHAnsi" w:eastAsiaTheme="minorEastAsia" w:hAnsiTheme="minorHAnsi" w:cstheme="minorBidi"/>
              <w:noProof/>
            </w:rPr>
          </w:pPr>
          <w:hyperlink w:anchor="_Toc55910047" w:history="1">
            <w:r w:rsidRPr="00BC4A34">
              <w:rPr>
                <w:rStyle w:val="Hyperlink"/>
                <w:noProof/>
              </w:rPr>
              <w:t>2.4. Habitat Restoration</w:t>
            </w:r>
            <w:r>
              <w:rPr>
                <w:noProof/>
                <w:webHidden/>
              </w:rPr>
              <w:tab/>
            </w:r>
            <w:r>
              <w:rPr>
                <w:noProof/>
                <w:webHidden/>
              </w:rPr>
              <w:fldChar w:fldCharType="begin"/>
            </w:r>
            <w:r>
              <w:rPr>
                <w:noProof/>
                <w:webHidden/>
              </w:rPr>
              <w:instrText xml:space="preserve"> PAGEREF _Toc55910047 \h </w:instrText>
            </w:r>
            <w:r>
              <w:rPr>
                <w:noProof/>
                <w:webHidden/>
              </w:rPr>
            </w:r>
            <w:r>
              <w:rPr>
                <w:noProof/>
                <w:webHidden/>
              </w:rPr>
              <w:fldChar w:fldCharType="separate"/>
            </w:r>
            <w:r>
              <w:rPr>
                <w:noProof/>
                <w:webHidden/>
              </w:rPr>
              <w:t>11</w:t>
            </w:r>
            <w:r>
              <w:rPr>
                <w:noProof/>
                <w:webHidden/>
              </w:rPr>
              <w:fldChar w:fldCharType="end"/>
            </w:r>
          </w:hyperlink>
        </w:p>
        <w:p w14:paraId="588DF410" w14:textId="1B0E5B1B" w:rsidR="00DD7DB8" w:rsidRDefault="00DD7DB8">
          <w:pPr>
            <w:pStyle w:val="TOC2"/>
            <w:tabs>
              <w:tab w:val="right" w:leader="dot" w:pos="10790"/>
            </w:tabs>
            <w:rPr>
              <w:rFonts w:asciiTheme="minorHAnsi" w:eastAsiaTheme="minorEastAsia" w:hAnsiTheme="minorHAnsi" w:cstheme="minorBidi"/>
              <w:noProof/>
            </w:rPr>
          </w:pPr>
          <w:hyperlink w:anchor="_Toc55910048" w:history="1">
            <w:r w:rsidRPr="00BC4A34">
              <w:rPr>
                <w:rStyle w:val="Hyperlink"/>
                <w:noProof/>
              </w:rPr>
              <w:t>2.5. Structures for Environmental Learning</w:t>
            </w:r>
            <w:r>
              <w:rPr>
                <w:noProof/>
                <w:webHidden/>
              </w:rPr>
              <w:tab/>
            </w:r>
            <w:r>
              <w:rPr>
                <w:noProof/>
                <w:webHidden/>
              </w:rPr>
              <w:fldChar w:fldCharType="begin"/>
            </w:r>
            <w:r>
              <w:rPr>
                <w:noProof/>
                <w:webHidden/>
              </w:rPr>
              <w:instrText xml:space="preserve"> PAGEREF _Toc55910048 \h </w:instrText>
            </w:r>
            <w:r>
              <w:rPr>
                <w:noProof/>
                <w:webHidden/>
              </w:rPr>
            </w:r>
            <w:r>
              <w:rPr>
                <w:noProof/>
                <w:webHidden/>
              </w:rPr>
              <w:fldChar w:fldCharType="separate"/>
            </w:r>
            <w:r>
              <w:rPr>
                <w:noProof/>
                <w:webHidden/>
              </w:rPr>
              <w:t>11</w:t>
            </w:r>
            <w:r>
              <w:rPr>
                <w:noProof/>
                <w:webHidden/>
              </w:rPr>
              <w:fldChar w:fldCharType="end"/>
            </w:r>
          </w:hyperlink>
        </w:p>
        <w:p w14:paraId="58D8FBA1" w14:textId="400828FB" w:rsidR="00DD7DB8" w:rsidRDefault="00DD7DB8">
          <w:pPr>
            <w:pStyle w:val="TOC2"/>
            <w:tabs>
              <w:tab w:val="right" w:leader="dot" w:pos="10790"/>
            </w:tabs>
            <w:rPr>
              <w:rFonts w:asciiTheme="minorHAnsi" w:eastAsiaTheme="minorEastAsia" w:hAnsiTheme="minorHAnsi" w:cstheme="minorBidi"/>
              <w:noProof/>
            </w:rPr>
          </w:pPr>
          <w:hyperlink w:anchor="_Toc55910049" w:history="1">
            <w:r w:rsidRPr="00BC4A34">
              <w:rPr>
                <w:rStyle w:val="Hyperlink"/>
                <w:noProof/>
              </w:rPr>
              <w:t>2.6. Responsible Transportation</w:t>
            </w:r>
            <w:r>
              <w:rPr>
                <w:noProof/>
                <w:webHidden/>
              </w:rPr>
              <w:tab/>
            </w:r>
            <w:r>
              <w:rPr>
                <w:noProof/>
                <w:webHidden/>
              </w:rPr>
              <w:fldChar w:fldCharType="begin"/>
            </w:r>
            <w:r>
              <w:rPr>
                <w:noProof/>
                <w:webHidden/>
              </w:rPr>
              <w:instrText xml:space="preserve"> PAGEREF _Toc55910049 \h </w:instrText>
            </w:r>
            <w:r>
              <w:rPr>
                <w:noProof/>
                <w:webHidden/>
              </w:rPr>
            </w:r>
            <w:r>
              <w:rPr>
                <w:noProof/>
                <w:webHidden/>
              </w:rPr>
              <w:fldChar w:fldCharType="separate"/>
            </w:r>
            <w:r>
              <w:rPr>
                <w:noProof/>
                <w:webHidden/>
              </w:rPr>
              <w:t>11</w:t>
            </w:r>
            <w:r>
              <w:rPr>
                <w:noProof/>
                <w:webHidden/>
              </w:rPr>
              <w:fldChar w:fldCharType="end"/>
            </w:r>
          </w:hyperlink>
        </w:p>
        <w:p w14:paraId="173A25F5" w14:textId="2868EFD9" w:rsidR="00DD7DB8" w:rsidRDefault="00DD7DB8">
          <w:pPr>
            <w:pStyle w:val="TOC2"/>
            <w:tabs>
              <w:tab w:val="right" w:leader="dot" w:pos="10790"/>
            </w:tabs>
            <w:rPr>
              <w:rFonts w:asciiTheme="minorHAnsi" w:eastAsiaTheme="minorEastAsia" w:hAnsiTheme="minorHAnsi" w:cstheme="minorBidi"/>
              <w:noProof/>
            </w:rPr>
          </w:pPr>
          <w:hyperlink w:anchor="_Toc55910050" w:history="1">
            <w:r w:rsidRPr="00BC4A34">
              <w:rPr>
                <w:rStyle w:val="Hyperlink"/>
                <w:noProof/>
              </w:rPr>
              <w:t>2.7. Healthy Home/School Environment</w:t>
            </w:r>
            <w:r>
              <w:rPr>
                <w:noProof/>
                <w:webHidden/>
              </w:rPr>
              <w:tab/>
            </w:r>
            <w:r>
              <w:rPr>
                <w:noProof/>
                <w:webHidden/>
              </w:rPr>
              <w:fldChar w:fldCharType="begin"/>
            </w:r>
            <w:r>
              <w:rPr>
                <w:noProof/>
                <w:webHidden/>
              </w:rPr>
              <w:instrText xml:space="preserve"> PAGEREF _Toc55910050 \h </w:instrText>
            </w:r>
            <w:r>
              <w:rPr>
                <w:noProof/>
                <w:webHidden/>
              </w:rPr>
            </w:r>
            <w:r>
              <w:rPr>
                <w:noProof/>
                <w:webHidden/>
              </w:rPr>
              <w:fldChar w:fldCharType="separate"/>
            </w:r>
            <w:r>
              <w:rPr>
                <w:noProof/>
                <w:webHidden/>
              </w:rPr>
              <w:t>12</w:t>
            </w:r>
            <w:r>
              <w:rPr>
                <w:noProof/>
                <w:webHidden/>
              </w:rPr>
              <w:fldChar w:fldCharType="end"/>
            </w:r>
          </w:hyperlink>
        </w:p>
        <w:p w14:paraId="2CCEF302" w14:textId="42EA47B8" w:rsidR="00DD7DB8" w:rsidRDefault="00DD7DB8">
          <w:pPr>
            <w:pStyle w:val="TOC2"/>
            <w:tabs>
              <w:tab w:val="right" w:leader="dot" w:pos="10790"/>
            </w:tabs>
            <w:rPr>
              <w:rFonts w:asciiTheme="minorHAnsi" w:eastAsiaTheme="minorEastAsia" w:hAnsiTheme="minorHAnsi" w:cstheme="minorBidi"/>
              <w:noProof/>
            </w:rPr>
          </w:pPr>
          <w:hyperlink w:anchor="_Toc55910051" w:history="1">
            <w:r w:rsidRPr="00BC4A34">
              <w:rPr>
                <w:rStyle w:val="Hyperlink"/>
                <w:noProof/>
              </w:rPr>
              <w:t>2.8 Citizen Science / Community Science</w:t>
            </w:r>
            <w:r>
              <w:rPr>
                <w:noProof/>
                <w:webHidden/>
              </w:rPr>
              <w:tab/>
            </w:r>
            <w:r>
              <w:rPr>
                <w:noProof/>
                <w:webHidden/>
              </w:rPr>
              <w:fldChar w:fldCharType="begin"/>
            </w:r>
            <w:r>
              <w:rPr>
                <w:noProof/>
                <w:webHidden/>
              </w:rPr>
              <w:instrText xml:space="preserve"> PAGEREF _Toc55910051 \h </w:instrText>
            </w:r>
            <w:r>
              <w:rPr>
                <w:noProof/>
                <w:webHidden/>
              </w:rPr>
            </w:r>
            <w:r>
              <w:rPr>
                <w:noProof/>
                <w:webHidden/>
              </w:rPr>
              <w:fldChar w:fldCharType="separate"/>
            </w:r>
            <w:r>
              <w:rPr>
                <w:noProof/>
                <w:webHidden/>
              </w:rPr>
              <w:t>12</w:t>
            </w:r>
            <w:r>
              <w:rPr>
                <w:noProof/>
                <w:webHidden/>
              </w:rPr>
              <w:fldChar w:fldCharType="end"/>
            </w:r>
          </w:hyperlink>
        </w:p>
        <w:p w14:paraId="1A4D66C0" w14:textId="424FCD1F" w:rsidR="00DD7DB8" w:rsidRDefault="00DD7DB8">
          <w:pPr>
            <w:pStyle w:val="TOC1"/>
            <w:tabs>
              <w:tab w:val="right" w:leader="dot" w:pos="10790"/>
            </w:tabs>
            <w:rPr>
              <w:rFonts w:asciiTheme="minorHAnsi" w:eastAsiaTheme="minorEastAsia" w:hAnsiTheme="minorHAnsi" w:cstheme="minorBidi"/>
              <w:noProof/>
            </w:rPr>
          </w:pPr>
          <w:hyperlink w:anchor="_Toc55910052" w:history="1">
            <w:r w:rsidRPr="00BC4A34">
              <w:rPr>
                <w:rStyle w:val="Hyperlink"/>
                <w:noProof/>
              </w:rPr>
              <w:t>Objective 3: Community Partnerships, Awards and Special Recognition</w:t>
            </w:r>
            <w:r>
              <w:rPr>
                <w:noProof/>
                <w:webHidden/>
              </w:rPr>
              <w:tab/>
            </w:r>
            <w:r>
              <w:rPr>
                <w:noProof/>
                <w:webHidden/>
              </w:rPr>
              <w:fldChar w:fldCharType="begin"/>
            </w:r>
            <w:r>
              <w:rPr>
                <w:noProof/>
                <w:webHidden/>
              </w:rPr>
              <w:instrText xml:space="preserve"> PAGEREF _Toc55910052 \h </w:instrText>
            </w:r>
            <w:r>
              <w:rPr>
                <w:noProof/>
                <w:webHidden/>
              </w:rPr>
            </w:r>
            <w:r>
              <w:rPr>
                <w:noProof/>
                <w:webHidden/>
              </w:rPr>
              <w:fldChar w:fldCharType="separate"/>
            </w:r>
            <w:r>
              <w:rPr>
                <w:noProof/>
                <w:webHidden/>
              </w:rPr>
              <w:t>13</w:t>
            </w:r>
            <w:r>
              <w:rPr>
                <w:noProof/>
                <w:webHidden/>
              </w:rPr>
              <w:fldChar w:fldCharType="end"/>
            </w:r>
          </w:hyperlink>
        </w:p>
        <w:p w14:paraId="266B911E" w14:textId="7C9039C5" w:rsidR="00DD7DB8" w:rsidRDefault="00DD7DB8">
          <w:pPr>
            <w:pStyle w:val="TOC2"/>
            <w:tabs>
              <w:tab w:val="right" w:leader="dot" w:pos="10790"/>
            </w:tabs>
            <w:rPr>
              <w:rFonts w:asciiTheme="minorHAnsi" w:eastAsiaTheme="minorEastAsia" w:hAnsiTheme="minorHAnsi" w:cstheme="minorBidi"/>
              <w:noProof/>
            </w:rPr>
          </w:pPr>
          <w:hyperlink w:anchor="_Toc55910053" w:history="1">
            <w:r w:rsidRPr="00BC4A34">
              <w:rPr>
                <w:rStyle w:val="Hyperlink"/>
                <w:noProof/>
              </w:rPr>
              <w:t>Community Partnerships</w:t>
            </w:r>
            <w:r>
              <w:rPr>
                <w:noProof/>
                <w:webHidden/>
              </w:rPr>
              <w:tab/>
            </w:r>
            <w:r>
              <w:rPr>
                <w:noProof/>
                <w:webHidden/>
              </w:rPr>
              <w:fldChar w:fldCharType="begin"/>
            </w:r>
            <w:r>
              <w:rPr>
                <w:noProof/>
                <w:webHidden/>
              </w:rPr>
              <w:instrText xml:space="preserve"> PAGEREF _Toc55910053 \h </w:instrText>
            </w:r>
            <w:r>
              <w:rPr>
                <w:noProof/>
                <w:webHidden/>
              </w:rPr>
            </w:r>
            <w:r>
              <w:rPr>
                <w:noProof/>
                <w:webHidden/>
              </w:rPr>
              <w:fldChar w:fldCharType="separate"/>
            </w:r>
            <w:r>
              <w:rPr>
                <w:noProof/>
                <w:webHidden/>
              </w:rPr>
              <w:t>13</w:t>
            </w:r>
            <w:r>
              <w:rPr>
                <w:noProof/>
                <w:webHidden/>
              </w:rPr>
              <w:fldChar w:fldCharType="end"/>
            </w:r>
          </w:hyperlink>
        </w:p>
        <w:p w14:paraId="07AAFCAD" w14:textId="32D19FAA" w:rsidR="00DD7DB8" w:rsidRDefault="00DD7DB8">
          <w:pPr>
            <w:pStyle w:val="TOC3"/>
            <w:tabs>
              <w:tab w:val="right" w:leader="dot" w:pos="10790"/>
            </w:tabs>
            <w:rPr>
              <w:rFonts w:asciiTheme="minorHAnsi" w:eastAsiaTheme="minorEastAsia" w:hAnsiTheme="minorHAnsi" w:cstheme="minorBidi"/>
              <w:noProof/>
            </w:rPr>
          </w:pPr>
          <w:hyperlink w:anchor="_Toc55910054" w:history="1">
            <w:r w:rsidRPr="00BC4A34">
              <w:rPr>
                <w:rStyle w:val="Hyperlink"/>
                <w:noProof/>
              </w:rPr>
              <w:t>3.1.1 School Active in Community</w:t>
            </w:r>
            <w:r>
              <w:rPr>
                <w:noProof/>
                <w:webHidden/>
              </w:rPr>
              <w:tab/>
            </w:r>
            <w:r>
              <w:rPr>
                <w:noProof/>
                <w:webHidden/>
              </w:rPr>
              <w:fldChar w:fldCharType="begin"/>
            </w:r>
            <w:r>
              <w:rPr>
                <w:noProof/>
                <w:webHidden/>
              </w:rPr>
              <w:instrText xml:space="preserve"> PAGEREF _Toc55910054 \h </w:instrText>
            </w:r>
            <w:r>
              <w:rPr>
                <w:noProof/>
                <w:webHidden/>
              </w:rPr>
            </w:r>
            <w:r>
              <w:rPr>
                <w:noProof/>
                <w:webHidden/>
              </w:rPr>
              <w:fldChar w:fldCharType="separate"/>
            </w:r>
            <w:r>
              <w:rPr>
                <w:noProof/>
                <w:webHidden/>
              </w:rPr>
              <w:t>13</w:t>
            </w:r>
            <w:r>
              <w:rPr>
                <w:noProof/>
                <w:webHidden/>
              </w:rPr>
              <w:fldChar w:fldCharType="end"/>
            </w:r>
          </w:hyperlink>
        </w:p>
        <w:p w14:paraId="45AC24FB" w14:textId="68A77D02" w:rsidR="00DD7DB8" w:rsidRDefault="00DD7DB8">
          <w:pPr>
            <w:pStyle w:val="TOC3"/>
            <w:tabs>
              <w:tab w:val="right" w:leader="dot" w:pos="10790"/>
            </w:tabs>
            <w:rPr>
              <w:rFonts w:asciiTheme="minorHAnsi" w:eastAsiaTheme="minorEastAsia" w:hAnsiTheme="minorHAnsi" w:cstheme="minorBidi"/>
              <w:noProof/>
            </w:rPr>
          </w:pPr>
          <w:hyperlink w:anchor="_Toc55910055" w:history="1">
            <w:r w:rsidRPr="00BC4A34">
              <w:rPr>
                <w:rStyle w:val="Hyperlink"/>
                <w:noProof/>
              </w:rPr>
              <w:t>3.1.2 Community Active in the School</w:t>
            </w:r>
            <w:r>
              <w:rPr>
                <w:noProof/>
                <w:webHidden/>
              </w:rPr>
              <w:tab/>
            </w:r>
            <w:r>
              <w:rPr>
                <w:noProof/>
                <w:webHidden/>
              </w:rPr>
              <w:fldChar w:fldCharType="begin"/>
            </w:r>
            <w:r>
              <w:rPr>
                <w:noProof/>
                <w:webHidden/>
              </w:rPr>
              <w:instrText xml:space="preserve"> PAGEREF _Toc55910055 \h </w:instrText>
            </w:r>
            <w:r>
              <w:rPr>
                <w:noProof/>
                <w:webHidden/>
              </w:rPr>
            </w:r>
            <w:r>
              <w:rPr>
                <w:noProof/>
                <w:webHidden/>
              </w:rPr>
              <w:fldChar w:fldCharType="separate"/>
            </w:r>
            <w:r>
              <w:rPr>
                <w:noProof/>
                <w:webHidden/>
              </w:rPr>
              <w:t>13</w:t>
            </w:r>
            <w:r>
              <w:rPr>
                <w:noProof/>
                <w:webHidden/>
              </w:rPr>
              <w:fldChar w:fldCharType="end"/>
            </w:r>
          </w:hyperlink>
        </w:p>
        <w:p w14:paraId="4E66F98F" w14:textId="78138A7F" w:rsidR="00D50A70" w:rsidRDefault="00D50A70" w:rsidP="00BA0214">
          <w:pPr>
            <w:tabs>
              <w:tab w:val="left" w:pos="9270"/>
            </w:tabs>
          </w:pPr>
          <w:r>
            <w:rPr>
              <w:b/>
              <w:bCs/>
              <w:noProof/>
            </w:rPr>
            <w:fldChar w:fldCharType="end"/>
          </w:r>
        </w:p>
      </w:sdtContent>
    </w:sdt>
    <w:p w14:paraId="0000004B" w14:textId="46AEAA43" w:rsidR="00BA3768" w:rsidRDefault="005725C6" w:rsidP="00A37B0B">
      <w:pPr>
        <w:pStyle w:val="Heading1"/>
        <w:rPr>
          <w:b w:val="0"/>
          <w:color w:val="FF0000"/>
          <w:sz w:val="24"/>
          <w:szCs w:val="24"/>
          <w:u w:val="none"/>
        </w:rPr>
      </w:pPr>
      <w:r>
        <w:br w:type="page"/>
      </w:r>
      <w:bookmarkStart w:id="2" w:name="_Toc55910034"/>
      <w:r>
        <w:lastRenderedPageBreak/>
        <w:t>Introduction</w:t>
      </w:r>
      <w:bookmarkEnd w:id="2"/>
      <w:r w:rsidR="006F214B">
        <w:t xml:space="preserve"> </w:t>
      </w:r>
    </w:p>
    <w:p w14:paraId="26AAABF0" w14:textId="10EB8473" w:rsidR="00B2692D" w:rsidRPr="001C2E23" w:rsidRDefault="00B2692D" w:rsidP="00B2692D">
      <w:bookmarkStart w:id="3" w:name="_Hlk50218564"/>
      <w:r w:rsidRPr="00C61D9F">
        <w:t xml:space="preserve">This sustainable school guide is intended to be used by schools that have achieved Maryland Green School sustainable school status.  Any school achieving Sustainable School Status will now move into the next tier of the Maryland Green Schools Program. If your school achieved sustainable school status in March 2017 or earlier this guide will help you to achieve </w:t>
      </w:r>
      <w:r w:rsidR="00B27785" w:rsidRPr="00C61D9F">
        <w:t>the next</w:t>
      </w:r>
      <w:r w:rsidRPr="00C61D9F">
        <w:t xml:space="preserve"> tier of the sustainable school award which is the bronze level.</w:t>
      </w:r>
    </w:p>
    <w:p w14:paraId="7C92D666" w14:textId="6040F483" w:rsidR="00B2692D" w:rsidRPr="001C2E23" w:rsidRDefault="00B2692D" w:rsidP="00B2692D">
      <w:pPr>
        <w:spacing w:line="240" w:lineRule="auto"/>
      </w:pPr>
      <w:r w:rsidRPr="001C2E23">
        <w:t xml:space="preserve">The MAEOE Maryland Green School award program began in 1999 and allows a school to demonstrate that by integrating hands-on, inquiry-based instruction, youth are empowered to practice environmental sustainability. At school, home, and in their communities, schools are reducing pollution, decreasing waste, increasing habitat, limiting carbon emissions, creating healthy </w:t>
      </w:r>
      <w:r w:rsidR="00B27785" w:rsidRPr="001C2E23">
        <w:t>learning,</w:t>
      </w:r>
      <w:r w:rsidRPr="001C2E23">
        <w:t xml:space="preserve"> and living environments and supporting environmental literacy. The program is designed to highlight achievements and progress that schools are making towards environmental sustainability, aligned with the Maryland Environmental Literacy graduation requirement as set forth in </w:t>
      </w:r>
      <w:hyperlink r:id="rId13" w:history="1">
        <w:r w:rsidRPr="00B2692D">
          <w:rPr>
            <w:rStyle w:val="Hyperlink"/>
          </w:rPr>
          <w:t>COMAR 13A.04.17.01</w:t>
        </w:r>
      </w:hyperlink>
      <w:r w:rsidRPr="001C2E23">
        <w:t xml:space="preserve"> and the </w:t>
      </w:r>
      <w:hyperlink r:id="rId14">
        <w:r w:rsidRPr="001C2E23">
          <w:rPr>
            <w:color w:val="1155CC"/>
            <w:u w:val="single"/>
          </w:rPr>
          <w:t>Environmental Literacy Goal</w:t>
        </w:r>
      </w:hyperlink>
      <w:r w:rsidRPr="001C2E23">
        <w:t xml:space="preserve"> established in the </w:t>
      </w:r>
      <w:hyperlink r:id="rId15">
        <w:r w:rsidRPr="001C2E23">
          <w:rPr>
            <w:color w:val="1155CC"/>
            <w:u w:val="single"/>
          </w:rPr>
          <w:t>Chesapeake Bay Agreement</w:t>
        </w:r>
      </w:hyperlink>
      <w:r w:rsidRPr="001C2E23">
        <w:t>. MAEOE encourages, engages, and empowers the community to understand, responsibly use and promote the natural world.</w:t>
      </w:r>
      <w:r>
        <w:t xml:space="preserve"> </w:t>
      </w:r>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3768" w14:paraId="5AF76788" w14:textId="77777777">
        <w:trPr>
          <w:jc w:val="center"/>
        </w:trPr>
        <w:tc>
          <w:tcPr>
            <w:tcW w:w="9360" w:type="dxa"/>
            <w:tcMar>
              <w:top w:w="100" w:type="dxa"/>
              <w:left w:w="100" w:type="dxa"/>
              <w:bottom w:w="100" w:type="dxa"/>
              <w:right w:w="100" w:type="dxa"/>
            </w:tcMar>
          </w:tcPr>
          <w:bookmarkEnd w:id="3"/>
          <w:p w14:paraId="0000004E" w14:textId="768617C8" w:rsidR="00BA3768" w:rsidRDefault="005725C6">
            <w:pPr>
              <w:spacing w:line="240" w:lineRule="auto"/>
              <w:rPr>
                <w:sz w:val="24"/>
                <w:szCs w:val="24"/>
              </w:rPr>
            </w:pPr>
            <w:r>
              <w:rPr>
                <w:sz w:val="24"/>
                <w:szCs w:val="24"/>
              </w:rPr>
              <w:t>Keep in mind that multiple parts of your application connect with Maryland College and Career Ready Standards including:</w:t>
            </w:r>
          </w:p>
          <w:p w14:paraId="0000004F" w14:textId="3253433F"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NGSS (Next Generation Science Standards) curriculum</w:t>
            </w:r>
          </w:p>
          <w:p w14:paraId="00000050" w14:textId="3CF05245"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Maryland Content Standards</w:t>
            </w:r>
          </w:p>
          <w:p w14:paraId="00000051"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C3 curriculum</w:t>
            </w:r>
          </w:p>
          <w:p w14:paraId="00000052" w14:textId="50056F50"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STEAM curriculum (Science Technology Engineering Arts and Math)</w:t>
            </w:r>
          </w:p>
          <w:p w14:paraId="00000053"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Pressing environmental issues including climate change, decreasing biodiversity, nitrogen cycle, aquifer depletion, endangered species, habitat loss and other issues</w:t>
            </w:r>
          </w:p>
          <w:p w14:paraId="00000054" w14:textId="315740C9" w:rsidR="00BA3768" w:rsidRDefault="00611373">
            <w:pPr>
              <w:widowControl w:val="0"/>
              <w:numPr>
                <w:ilvl w:val="0"/>
                <w:numId w:val="27"/>
              </w:numPr>
              <w:pBdr>
                <w:top w:val="nil"/>
                <w:left w:val="nil"/>
                <w:bottom w:val="nil"/>
                <w:right w:val="nil"/>
                <w:between w:val="nil"/>
              </w:pBdr>
              <w:spacing w:after="0" w:line="240" w:lineRule="auto"/>
              <w:ind w:hanging="360"/>
              <w:rPr>
                <w:sz w:val="24"/>
                <w:szCs w:val="24"/>
              </w:rPr>
            </w:pPr>
            <w:hyperlink r:id="rId16">
              <w:r w:rsidR="005725C6">
                <w:rPr>
                  <w:color w:val="1155CC"/>
                  <w:sz w:val="24"/>
                  <w:szCs w:val="24"/>
                  <w:u w:val="single"/>
                </w:rPr>
                <w:t xml:space="preserve">Meaningful Watershed Educational Experience </w:t>
              </w:r>
            </w:hyperlink>
          </w:p>
          <w:p w14:paraId="00000055" w14:textId="77777777" w:rsidR="00BA3768" w:rsidRDefault="00611373">
            <w:pPr>
              <w:widowControl w:val="0"/>
              <w:numPr>
                <w:ilvl w:val="0"/>
                <w:numId w:val="27"/>
              </w:numPr>
              <w:pBdr>
                <w:top w:val="nil"/>
                <w:left w:val="nil"/>
                <w:bottom w:val="nil"/>
                <w:right w:val="nil"/>
                <w:between w:val="nil"/>
              </w:pBdr>
              <w:spacing w:after="0" w:line="240" w:lineRule="auto"/>
              <w:ind w:hanging="360"/>
              <w:rPr>
                <w:sz w:val="24"/>
                <w:szCs w:val="24"/>
              </w:rPr>
            </w:pPr>
            <w:hyperlink r:id="rId17">
              <w:r w:rsidR="005725C6">
                <w:rPr>
                  <w:color w:val="1155CC"/>
                  <w:sz w:val="24"/>
                  <w:szCs w:val="24"/>
                  <w:u w:val="single"/>
                </w:rPr>
                <w:t>Chesapeake Bay Backpack Resources</w:t>
              </w:r>
            </w:hyperlink>
          </w:p>
          <w:p w14:paraId="00000057" w14:textId="77777777" w:rsidR="00BA3768" w:rsidRDefault="005725C6">
            <w:pPr>
              <w:spacing w:line="240" w:lineRule="auto"/>
              <w:rPr>
                <w:sz w:val="24"/>
                <w:szCs w:val="24"/>
              </w:rPr>
            </w:pPr>
            <w:r>
              <w:rPr>
                <w:sz w:val="24"/>
                <w:szCs w:val="24"/>
              </w:rPr>
              <w:t xml:space="preserve">Throughout the application, you will find examples that show some of these connections </w:t>
            </w:r>
          </w:p>
        </w:tc>
      </w:tr>
    </w:tbl>
    <w:p w14:paraId="6EE0875C" w14:textId="5CCA478D" w:rsidR="009C32BF" w:rsidRPr="001C2E23" w:rsidRDefault="005725C6" w:rsidP="00964C4B">
      <w:pPr>
        <w:ind w:left="720" w:right="810"/>
        <w:rPr>
          <w:rFonts w:ascii="Times New Roman" w:eastAsia="Times New Roman" w:hAnsi="Times New Roman" w:cs="Times New Roman"/>
          <w:i/>
        </w:rPr>
      </w:pPr>
      <w:r w:rsidRPr="001C2E23">
        <w:rPr>
          <w:i/>
        </w:rPr>
        <w:t xml:space="preserve">The </w:t>
      </w:r>
      <w:r w:rsidRPr="001C2E23">
        <w:rPr>
          <w:rFonts w:ascii="Times New Roman" w:eastAsia="Times New Roman" w:hAnsi="Times New Roman" w:cs="Times New Roman"/>
          <w:i/>
        </w:rPr>
        <w:t>Association of Independent Maryland &amp; DC Schools (AIMS) recognize</w:t>
      </w:r>
      <w:r w:rsidR="00AF28EC" w:rsidRPr="001C2E23">
        <w:rPr>
          <w:rFonts w:ascii="Times New Roman" w:eastAsia="Times New Roman" w:hAnsi="Times New Roman" w:cs="Times New Roman"/>
          <w:i/>
        </w:rPr>
        <w:t>s</w:t>
      </w:r>
      <w:r w:rsidRPr="001C2E23">
        <w:rPr>
          <w:rFonts w:ascii="Times New Roman" w:eastAsia="Times New Roman" w:hAnsi="Times New Roman" w:cs="Times New Roman"/>
          <w:i/>
        </w:rPr>
        <w:t xml:space="preserve"> that an understanding of the natural world and the impact humans have upon it is an educational and institutional value. Accordingly, we encourage our schools to foster and support substantive environmental education experiences for all students and to seek to model sustainable practices within our physical plant operations and our school leadership practices.  </w:t>
      </w:r>
      <w:r w:rsidR="009C32BF" w:rsidRPr="001C2E23">
        <w:rPr>
          <w:rFonts w:ascii="Times New Roman" w:eastAsia="Times New Roman" w:hAnsi="Times New Roman" w:cs="Times New Roman"/>
          <w:i/>
        </w:rPr>
        <w:t xml:space="preserve">                 </w:t>
      </w:r>
    </w:p>
    <w:p w14:paraId="00000058" w14:textId="7490EB7F" w:rsidR="00BA3768" w:rsidRPr="009C32BF" w:rsidRDefault="005725C6" w:rsidP="009C32BF">
      <w:pPr>
        <w:pStyle w:val="ListParagraph"/>
        <w:numPr>
          <w:ilvl w:val="0"/>
          <w:numId w:val="32"/>
        </w:numPr>
        <w:rPr>
          <w:rFonts w:ascii="Times New Roman" w:eastAsia="Times New Roman" w:hAnsi="Times New Roman" w:cs="Times New Roman"/>
          <w:i/>
          <w:sz w:val="24"/>
          <w:szCs w:val="24"/>
        </w:rPr>
      </w:pPr>
      <w:r w:rsidRPr="009C32BF">
        <w:rPr>
          <w:rFonts w:ascii="Times New Roman" w:eastAsia="Times New Roman" w:hAnsi="Times New Roman" w:cs="Times New Roman"/>
          <w:i/>
          <w:sz w:val="24"/>
          <w:szCs w:val="24"/>
        </w:rPr>
        <w:t>August 2019</w:t>
      </w:r>
    </w:p>
    <w:p w14:paraId="42A03C90" w14:textId="77777777" w:rsidR="001C2E23" w:rsidRDefault="00AC5ECD" w:rsidP="001C2E23">
      <w:r w:rsidRPr="00B75A85">
        <w:rPr>
          <w:i/>
          <w:noProof/>
          <w:color w:val="274E13"/>
          <w:sz w:val="24"/>
          <w:szCs w:val="24"/>
        </w:rPr>
        <mc:AlternateContent>
          <mc:Choice Requires="wps">
            <w:drawing>
              <wp:inline distT="0" distB="0" distL="0" distR="0" wp14:anchorId="3F7DA219" wp14:editId="06924A69">
                <wp:extent cx="6697683" cy="1404620"/>
                <wp:effectExtent l="0" t="0" r="27305" b="2667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683" cy="1404620"/>
                        </a:xfrm>
                        <a:prstGeom prst="rect">
                          <a:avLst/>
                        </a:prstGeom>
                        <a:solidFill>
                          <a:schemeClr val="accent4">
                            <a:lumMod val="60000"/>
                            <a:lumOff val="40000"/>
                          </a:schemeClr>
                        </a:solidFill>
                        <a:ln w="9525">
                          <a:solidFill>
                            <a:srgbClr val="000000"/>
                          </a:solidFill>
                          <a:miter lim="800000"/>
                          <a:headEnd/>
                          <a:tailEnd/>
                        </a:ln>
                      </wps:spPr>
                      <wps:txbx>
                        <w:txbxContent>
                          <w:p w14:paraId="7337DB39" w14:textId="77777777" w:rsidR="00611373" w:rsidRPr="00AC5ECD" w:rsidRDefault="00611373" w:rsidP="00AC5ECD">
                            <w:pPr>
                              <w:spacing w:after="0"/>
                              <w:rPr>
                                <w:rFonts w:ascii="Cavolini" w:hAnsi="Cavolini" w:cs="Cavolini"/>
                                <w:b/>
                                <w:bCs/>
                              </w:rPr>
                            </w:pPr>
                            <w:r w:rsidRPr="00AC5ECD">
                              <w:rPr>
                                <w:rFonts w:ascii="Cavolini" w:hAnsi="Cavolini" w:cs="Cavolini"/>
                                <w:b/>
                                <w:bCs/>
                              </w:rPr>
                              <w:t xml:space="preserve">SY2021 COVID Modification: </w:t>
                            </w:r>
                          </w:p>
                          <w:p w14:paraId="40E221DA" w14:textId="77777777" w:rsidR="00611373" w:rsidRPr="00AC5ECD" w:rsidRDefault="00611373" w:rsidP="00AC5ECD">
                            <w:pPr>
                              <w:spacing w:after="0"/>
                              <w:rPr>
                                <w:rFonts w:ascii="Cavolini" w:hAnsi="Cavolini" w:cs="Cavolini"/>
                                <w:b/>
                                <w:bCs/>
                              </w:rPr>
                            </w:pPr>
                            <w:r w:rsidRPr="00AC5ECD">
                              <w:rPr>
                                <w:rFonts w:ascii="Cavolini" w:hAnsi="Cavolini" w:cs="Cavolini"/>
                              </w:rPr>
                              <w:t xml:space="preserve">Throughout this guide, review the gold boxes to see how the Green School program has been modified this year. </w:t>
                            </w:r>
                          </w:p>
                        </w:txbxContent>
                      </wps:txbx>
                      <wps:bodyPr rot="0" vert="horz" wrap="square" lIns="91440" tIns="45720" rIns="91440" bIns="45720" anchor="t" anchorCtr="0">
                        <a:spAutoFit/>
                      </wps:bodyPr>
                    </wps:wsp>
                  </a:graphicData>
                </a:graphic>
              </wp:inline>
            </w:drawing>
          </mc:Choice>
          <mc:Fallback>
            <w:pict>
              <v:shape w14:anchorId="3F7DA219" id="Text Box 2" o:spid="_x0000_s1027" type="#_x0000_t202" style="width:527.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" fillcolor="#ffd966 [1943]">
                <v:textbox style="mso-fit-shape-to-text:t">
                  <w:txbxContent>
                    <w:p w14:paraId="7337DB39" w14:textId="77777777" w:rsidR="00611373" w:rsidRPr="00AC5ECD" w:rsidRDefault="00611373" w:rsidP="00AC5ECD">
                      <w:pPr>
                        <w:spacing w:after="0"/>
                        <w:rPr>
                          <w:rFonts w:ascii="Cavolini" w:hAnsi="Cavolini" w:cs="Cavolini"/>
                          <w:b/>
                          <w:bCs/>
                        </w:rPr>
                      </w:pPr>
                      <w:r w:rsidRPr="00AC5ECD">
                        <w:rPr>
                          <w:rFonts w:ascii="Cavolini" w:hAnsi="Cavolini" w:cs="Cavolini"/>
                          <w:b/>
                          <w:bCs/>
                        </w:rPr>
                        <w:t xml:space="preserve">SY2021 COVID Modification: </w:t>
                      </w:r>
                    </w:p>
                    <w:p w14:paraId="40E221DA" w14:textId="77777777" w:rsidR="00611373" w:rsidRPr="00AC5ECD" w:rsidRDefault="00611373" w:rsidP="00AC5ECD">
                      <w:pPr>
                        <w:spacing w:after="0"/>
                        <w:rPr>
                          <w:rFonts w:ascii="Cavolini" w:hAnsi="Cavolini" w:cs="Cavolini"/>
                          <w:b/>
                          <w:bCs/>
                        </w:rPr>
                      </w:pPr>
                      <w:r w:rsidRPr="00AC5ECD">
                        <w:rPr>
                          <w:rFonts w:ascii="Cavolini" w:hAnsi="Cavolini" w:cs="Cavolini"/>
                        </w:rPr>
                        <w:t xml:space="preserve">Throughout this guide, review the gold boxes to see how the Green School program has been modified this year. </w:t>
                      </w:r>
                    </w:p>
                  </w:txbxContent>
                </v:textbox>
                <w10:anchorlock/>
              </v:shape>
            </w:pict>
          </mc:Fallback>
        </mc:AlternateContent>
      </w:r>
      <w:bookmarkStart w:id="4" w:name="_Hlk48736857"/>
    </w:p>
    <w:p w14:paraId="19FDEE7E" w14:textId="77777777" w:rsidR="00B2692D" w:rsidRDefault="00B2692D">
      <w:pPr>
        <w:rPr>
          <w:b/>
          <w:color w:val="2F5496" w:themeColor="accent1" w:themeShade="BF"/>
          <w:sz w:val="32"/>
          <w:szCs w:val="32"/>
          <w:u w:val="single"/>
        </w:rPr>
      </w:pPr>
      <w:r>
        <w:rPr>
          <w:b/>
          <w:color w:val="2F5496" w:themeColor="accent1" w:themeShade="BF"/>
          <w:sz w:val="32"/>
          <w:szCs w:val="32"/>
          <w:u w:val="single"/>
        </w:rPr>
        <w:br w:type="page"/>
      </w:r>
    </w:p>
    <w:tbl>
      <w:tblPr>
        <w:tblpPr w:leftFromText="180" w:rightFromText="180" w:vertAnchor="page" w:horzAnchor="margin" w:tblpY="1033"/>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DD7DB8" w:rsidRPr="00A63192" w14:paraId="04A53565" w14:textId="77777777" w:rsidTr="00DD7DB8">
        <w:trPr>
          <w:trHeight w:val="426"/>
        </w:trPr>
        <w:tc>
          <w:tcPr>
            <w:tcW w:w="10080" w:type="dxa"/>
            <w:tcBorders>
              <w:top w:val="nil"/>
              <w:left w:val="nil"/>
              <w:bottom w:val="single" w:sz="4" w:space="0" w:color="auto"/>
              <w:right w:val="nil"/>
            </w:tcBorders>
            <w:shd w:val="clear" w:color="auto" w:fill="auto"/>
            <w:noWrap/>
            <w:vAlign w:val="bottom"/>
          </w:tcPr>
          <w:p w14:paraId="76F056E6" w14:textId="45294904" w:rsidR="00DD7DB8" w:rsidRDefault="00DD7DB8" w:rsidP="00DD7DB8">
            <w:pPr>
              <w:pStyle w:val="Heading1"/>
            </w:pPr>
            <w:bookmarkStart w:id="5" w:name="_Toc55910035"/>
            <w:bookmarkEnd w:id="4"/>
            <w:r>
              <w:lastRenderedPageBreak/>
              <w:t xml:space="preserve">MDGS Sustainable School Application Summary </w:t>
            </w:r>
            <w:bookmarkEnd w:id="5"/>
          </w:p>
          <w:p w14:paraId="7D42BEF8" w14:textId="77777777" w:rsidR="00DD7DB8" w:rsidRPr="00A63192" w:rsidRDefault="00DD7DB8" w:rsidP="00DD7DB8">
            <w:pPr>
              <w:spacing w:after="0" w:line="240" w:lineRule="auto"/>
              <w:rPr>
                <w:rFonts w:eastAsia="Times New Roman" w:cs="Times New Roman"/>
                <w:bCs/>
                <w:color w:val="538135"/>
                <w:sz w:val="28"/>
                <w:szCs w:val="28"/>
              </w:rPr>
            </w:pPr>
            <w:r w:rsidRPr="00A63192">
              <w:rPr>
                <w:rFonts w:asciiTheme="minorHAnsi" w:eastAsia="Times New Roman" w:hAnsiTheme="minorHAnsi" w:cs="Times New Roman"/>
                <w:color w:val="538135" w:themeColor="accent6" w:themeShade="BF"/>
                <w:sz w:val="28"/>
                <w:szCs w:val="28"/>
              </w:rPr>
              <w:t>Administrative Items</w:t>
            </w:r>
          </w:p>
        </w:tc>
      </w:tr>
      <w:tr w:rsidR="00DD7DB8" w:rsidRPr="005A02E5" w14:paraId="3F9A94FB" w14:textId="77777777" w:rsidTr="00DD7DB8">
        <w:trPr>
          <w:trHeight w:val="380"/>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50FE1C90" w14:textId="77777777" w:rsidR="00DD7DB8" w:rsidRPr="005A02E5" w:rsidRDefault="00DD7DB8" w:rsidP="00DD7DB8">
            <w:pPr>
              <w:spacing w:after="0" w:line="240" w:lineRule="auto"/>
              <w:rPr>
                <w:rFonts w:eastAsia="Times New Roman" w:cs="Times New Roman"/>
                <w:b/>
                <w:bCs/>
                <w:color w:val="538135"/>
                <w:sz w:val="28"/>
                <w:szCs w:val="28"/>
              </w:rPr>
            </w:pPr>
            <w:r>
              <w:rPr>
                <w:rFonts w:eastAsia="Times New Roman" w:cs="Times New Roman"/>
                <w:sz w:val="20"/>
                <w:szCs w:val="20"/>
              </w:rPr>
              <w:t>Intent to Apply f</w:t>
            </w:r>
            <w:r w:rsidRPr="009D0E83">
              <w:rPr>
                <w:rFonts w:eastAsia="Times New Roman" w:cs="Times New Roman"/>
                <w:sz w:val="20"/>
                <w:szCs w:val="20"/>
              </w:rPr>
              <w:t xml:space="preserve">orm and $75 </w:t>
            </w:r>
            <w:r>
              <w:rPr>
                <w:rFonts w:eastAsia="Times New Roman" w:cs="Times New Roman"/>
                <w:sz w:val="20"/>
                <w:szCs w:val="20"/>
              </w:rPr>
              <w:t xml:space="preserve">fee </w:t>
            </w:r>
            <w:r w:rsidRPr="009D0E83">
              <w:rPr>
                <w:rFonts w:eastAsia="Times New Roman" w:cs="Times New Roman"/>
                <w:sz w:val="20"/>
                <w:szCs w:val="20"/>
              </w:rPr>
              <w:t xml:space="preserve">due December </w:t>
            </w:r>
            <w:r>
              <w:rPr>
                <w:rFonts w:eastAsia="Times New Roman" w:cs="Times New Roman"/>
                <w:sz w:val="20"/>
                <w:szCs w:val="20"/>
              </w:rPr>
              <w:t>17, 2021</w:t>
            </w:r>
          </w:p>
        </w:tc>
      </w:tr>
      <w:tr w:rsidR="00DD7DB8" w:rsidRPr="005A02E5" w14:paraId="7724D609" w14:textId="77777777" w:rsidTr="00DD7DB8">
        <w:trPr>
          <w:trHeight w:val="353"/>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285244C4" w14:textId="77777777" w:rsidR="00DD7DB8" w:rsidRPr="005A02E5" w:rsidRDefault="00DD7DB8" w:rsidP="00DD7DB8">
            <w:pPr>
              <w:spacing w:after="0" w:line="240" w:lineRule="auto"/>
              <w:rPr>
                <w:rFonts w:eastAsia="Times New Roman" w:cs="Times New Roman"/>
                <w:b/>
                <w:bCs/>
                <w:color w:val="538135"/>
                <w:sz w:val="28"/>
                <w:szCs w:val="28"/>
              </w:rPr>
            </w:pPr>
            <w:r>
              <w:rPr>
                <w:rFonts w:eastAsia="Times New Roman" w:cs="Times New Roman"/>
                <w:sz w:val="20"/>
                <w:szCs w:val="20"/>
              </w:rPr>
              <w:t xml:space="preserve">Cover Sheet – include </w:t>
            </w:r>
            <w:r w:rsidRPr="009D0E83">
              <w:rPr>
                <w:rFonts w:eastAsia="Times New Roman" w:cs="Times New Roman"/>
                <w:sz w:val="20"/>
                <w:szCs w:val="20"/>
              </w:rPr>
              <w:t>with application</w:t>
            </w:r>
            <w:r>
              <w:rPr>
                <w:rFonts w:eastAsia="Times New Roman" w:cs="Times New Roman"/>
                <w:sz w:val="20"/>
                <w:szCs w:val="20"/>
              </w:rPr>
              <w:t xml:space="preserve"> </w:t>
            </w:r>
            <w:r w:rsidRPr="00B2692D">
              <w:rPr>
                <w:rFonts w:eastAsia="Times New Roman" w:cs="Times New Roman"/>
                <w:sz w:val="20"/>
                <w:szCs w:val="20"/>
              </w:rPr>
              <w:t>and in a separate email</w:t>
            </w:r>
            <w:r w:rsidRPr="009D0E83">
              <w:rPr>
                <w:rFonts w:eastAsia="Times New Roman" w:cs="Times New Roman"/>
                <w:sz w:val="20"/>
                <w:szCs w:val="20"/>
              </w:rPr>
              <w:t xml:space="preserve"> </w:t>
            </w:r>
            <w:r>
              <w:rPr>
                <w:rFonts w:eastAsia="Times New Roman" w:cs="Times New Roman"/>
                <w:sz w:val="20"/>
                <w:szCs w:val="20"/>
              </w:rPr>
              <w:t xml:space="preserve">due </w:t>
            </w:r>
            <w:r w:rsidRPr="009D0E83">
              <w:rPr>
                <w:rFonts w:eastAsia="Times New Roman" w:cs="Times New Roman"/>
                <w:sz w:val="20"/>
                <w:szCs w:val="20"/>
              </w:rPr>
              <w:t xml:space="preserve">March </w:t>
            </w:r>
            <w:r>
              <w:rPr>
                <w:rFonts w:eastAsia="Times New Roman" w:cs="Times New Roman"/>
                <w:sz w:val="20"/>
                <w:szCs w:val="20"/>
              </w:rPr>
              <w:t>17, 2022</w:t>
            </w:r>
          </w:p>
        </w:tc>
      </w:tr>
      <w:tr w:rsidR="00DD7DB8" w:rsidRPr="005A02E5" w14:paraId="7897CD26" w14:textId="77777777" w:rsidTr="00DD7DB8">
        <w:trPr>
          <w:trHeight w:val="335"/>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5B34185F" w14:textId="77777777" w:rsidR="00DD7DB8" w:rsidRPr="005A02E5" w:rsidRDefault="00DD7DB8" w:rsidP="00DD7DB8">
            <w:pPr>
              <w:spacing w:after="0" w:line="240" w:lineRule="auto"/>
              <w:rPr>
                <w:rFonts w:eastAsia="Times New Roman" w:cs="Times New Roman"/>
                <w:b/>
                <w:bCs/>
                <w:color w:val="538135"/>
                <w:sz w:val="28"/>
                <w:szCs w:val="28"/>
              </w:rPr>
            </w:pPr>
            <w:r w:rsidRPr="009D0E83">
              <w:rPr>
                <w:rFonts w:eastAsia="Times New Roman" w:cs="Times New Roman"/>
                <w:sz w:val="20"/>
                <w:szCs w:val="20"/>
              </w:rPr>
              <w:t xml:space="preserve">Brief Summary – </w:t>
            </w:r>
            <w:r>
              <w:rPr>
                <w:rFonts w:eastAsia="Times New Roman" w:cs="Times New Roman"/>
                <w:sz w:val="20"/>
                <w:szCs w:val="20"/>
              </w:rPr>
              <w:t>in application, embed</w:t>
            </w:r>
            <w:r w:rsidRPr="009D0E83">
              <w:rPr>
                <w:rFonts w:eastAsia="Times New Roman" w:cs="Times New Roman"/>
                <w:sz w:val="20"/>
                <w:szCs w:val="20"/>
              </w:rPr>
              <w:t xml:space="preserve"> a short description about your school</w:t>
            </w:r>
            <w:r>
              <w:rPr>
                <w:rFonts w:eastAsia="Times New Roman" w:cs="Times New Roman"/>
                <w:sz w:val="20"/>
                <w:szCs w:val="20"/>
              </w:rPr>
              <w:t xml:space="preserve"> and its green</w:t>
            </w:r>
            <w:r w:rsidRPr="009D0E83">
              <w:rPr>
                <w:rFonts w:eastAsia="Times New Roman" w:cs="Times New Roman"/>
                <w:sz w:val="20"/>
                <w:szCs w:val="20"/>
              </w:rPr>
              <w:t xml:space="preserve"> culture</w:t>
            </w:r>
          </w:p>
        </w:tc>
      </w:tr>
      <w:tr w:rsidR="00DD7DB8" w:rsidRPr="005A02E5" w14:paraId="6B1D656F" w14:textId="77777777" w:rsidTr="00DD7DB8">
        <w:trPr>
          <w:trHeight w:val="353"/>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72A6266F" w14:textId="77777777" w:rsidR="00DD7DB8" w:rsidRPr="005A02E5" w:rsidRDefault="00DD7DB8" w:rsidP="00DD7DB8">
            <w:pPr>
              <w:spacing w:after="0" w:line="240" w:lineRule="auto"/>
              <w:rPr>
                <w:rFonts w:eastAsia="Times New Roman" w:cs="Times New Roman"/>
                <w:b/>
                <w:bCs/>
                <w:color w:val="538135"/>
                <w:sz w:val="28"/>
                <w:szCs w:val="28"/>
              </w:rPr>
            </w:pPr>
            <w:r w:rsidRPr="009D0E83">
              <w:rPr>
                <w:rFonts w:eastAsia="Times New Roman" w:cs="Times New Roman"/>
                <w:sz w:val="20"/>
                <w:szCs w:val="20"/>
              </w:rPr>
              <w:t xml:space="preserve">Top 5 Accomplishments – </w:t>
            </w:r>
            <w:r>
              <w:rPr>
                <w:rFonts w:eastAsia="Times New Roman" w:cs="Times New Roman"/>
                <w:sz w:val="20"/>
                <w:szCs w:val="20"/>
              </w:rPr>
              <w:t>in application and Metrics Survey, embed o</w:t>
            </w:r>
            <w:r w:rsidRPr="009D0E83">
              <w:rPr>
                <w:rFonts w:eastAsia="Times New Roman" w:cs="Times New Roman"/>
                <w:sz w:val="20"/>
                <w:szCs w:val="20"/>
              </w:rPr>
              <w:t>ne sentence per accomplishment</w:t>
            </w:r>
          </w:p>
        </w:tc>
      </w:tr>
      <w:tr w:rsidR="00DD7DB8" w:rsidRPr="005A02E5" w14:paraId="030C3A00" w14:textId="77777777" w:rsidTr="00DD7DB8">
        <w:trPr>
          <w:trHeight w:val="353"/>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61C94FEE" w14:textId="77777777" w:rsidR="00DD7DB8" w:rsidRPr="005A02E5" w:rsidRDefault="00DD7DB8" w:rsidP="00DD7DB8">
            <w:pPr>
              <w:spacing w:after="0" w:line="240" w:lineRule="auto"/>
              <w:rPr>
                <w:rFonts w:eastAsia="Times New Roman" w:cs="Times New Roman"/>
                <w:b/>
                <w:bCs/>
                <w:color w:val="538135"/>
                <w:sz w:val="28"/>
                <w:szCs w:val="28"/>
              </w:rPr>
            </w:pPr>
            <w:r w:rsidRPr="009D0E83">
              <w:rPr>
                <w:rFonts w:eastAsia="Times New Roman" w:cs="Times New Roman"/>
                <w:sz w:val="20"/>
                <w:szCs w:val="20"/>
              </w:rPr>
              <w:t xml:space="preserve">Metrics Survey – </w:t>
            </w:r>
            <w:r>
              <w:rPr>
                <w:rFonts w:eastAsia="Times New Roman" w:cs="Times New Roman"/>
                <w:sz w:val="20"/>
                <w:szCs w:val="20"/>
              </w:rPr>
              <w:t xml:space="preserve">View the PDF version of the data you will need, then </w:t>
            </w:r>
            <w:r w:rsidRPr="009D0E83">
              <w:rPr>
                <w:rFonts w:eastAsia="Times New Roman" w:cs="Times New Roman"/>
                <w:sz w:val="20"/>
                <w:szCs w:val="20"/>
              </w:rPr>
              <w:t xml:space="preserve">enter it </w:t>
            </w:r>
            <w:r>
              <w:rPr>
                <w:rFonts w:eastAsia="Times New Roman" w:cs="Times New Roman"/>
                <w:sz w:val="20"/>
                <w:szCs w:val="20"/>
              </w:rPr>
              <w:t xml:space="preserve">in one sitting </w:t>
            </w:r>
            <w:r w:rsidRPr="009D0E83">
              <w:rPr>
                <w:rFonts w:eastAsia="Times New Roman" w:cs="Times New Roman"/>
                <w:sz w:val="20"/>
                <w:szCs w:val="20"/>
              </w:rPr>
              <w:t xml:space="preserve">into </w:t>
            </w:r>
            <w:r>
              <w:rPr>
                <w:rFonts w:eastAsia="Times New Roman" w:cs="Times New Roman"/>
                <w:sz w:val="20"/>
                <w:szCs w:val="20"/>
              </w:rPr>
              <w:t>the on-line survey</w:t>
            </w:r>
            <w:r w:rsidRPr="009D0E83">
              <w:rPr>
                <w:rFonts w:eastAsia="Times New Roman" w:cs="Times New Roman"/>
                <w:sz w:val="20"/>
                <w:szCs w:val="20"/>
              </w:rPr>
              <w:t xml:space="preserve">. </w:t>
            </w:r>
          </w:p>
        </w:tc>
      </w:tr>
      <w:tr w:rsidR="00DD7DB8" w:rsidRPr="005A02E5" w14:paraId="0499B567" w14:textId="77777777" w:rsidTr="00DD7DB8">
        <w:trPr>
          <w:trHeight w:val="353"/>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0719D1FE" w14:textId="77777777" w:rsidR="00DD7DB8" w:rsidRPr="009D0E83" w:rsidRDefault="00DD7DB8" w:rsidP="00DD7DB8">
            <w:pPr>
              <w:spacing w:after="0" w:line="240" w:lineRule="auto"/>
              <w:rPr>
                <w:rFonts w:eastAsia="Times New Roman" w:cs="Times New Roman"/>
                <w:sz w:val="20"/>
                <w:szCs w:val="20"/>
              </w:rPr>
            </w:pPr>
            <w:r>
              <w:rPr>
                <w:rFonts w:eastAsia="Times New Roman" w:cs="Times New Roman"/>
                <w:sz w:val="20"/>
                <w:szCs w:val="20"/>
              </w:rPr>
              <w:t>Goals: Reflection on previous goals and set new 4-year goals</w:t>
            </w:r>
          </w:p>
        </w:tc>
      </w:tr>
      <w:tr w:rsidR="00DD7DB8" w:rsidRPr="005A02E5" w14:paraId="41BDD529" w14:textId="77777777" w:rsidTr="00DD7DB8">
        <w:trPr>
          <w:trHeight w:val="353"/>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17D0D666" w14:textId="77777777" w:rsidR="00DD7DB8" w:rsidRDefault="00DD7DB8" w:rsidP="00DD7DB8">
            <w:pPr>
              <w:spacing w:after="0" w:line="240" w:lineRule="auto"/>
              <w:rPr>
                <w:rFonts w:eastAsia="Times New Roman" w:cs="Times New Roman"/>
                <w:sz w:val="20"/>
                <w:szCs w:val="20"/>
              </w:rPr>
            </w:pPr>
            <w:r>
              <w:rPr>
                <w:rFonts w:eastAsia="Times New Roman" w:cs="Times New Roman"/>
                <w:sz w:val="20"/>
                <w:szCs w:val="20"/>
              </w:rPr>
              <w:t xml:space="preserve">Application will be presented in a </w:t>
            </w:r>
            <w:r w:rsidRPr="00952E1E">
              <w:rPr>
                <w:rFonts w:eastAsia="Times New Roman" w:cs="Times New Roman"/>
                <w:b/>
                <w:sz w:val="20"/>
                <w:szCs w:val="20"/>
              </w:rPr>
              <w:t xml:space="preserve">Chart </w:t>
            </w:r>
            <w:r>
              <w:rPr>
                <w:rFonts w:eastAsia="Times New Roman" w:cs="Times New Roman"/>
                <w:sz w:val="20"/>
                <w:szCs w:val="20"/>
              </w:rPr>
              <w:t xml:space="preserve">format </w:t>
            </w:r>
            <w:r w:rsidRPr="0048726A">
              <w:rPr>
                <w:rFonts w:eastAsia="Times New Roman" w:cs="Times New Roman"/>
                <w:color w:val="2F5496" w:themeColor="accent1" w:themeShade="BF"/>
                <w:sz w:val="20"/>
                <w:szCs w:val="20"/>
                <w:u w:val="single"/>
              </w:rPr>
              <w:t>(</w:t>
            </w:r>
            <w:hyperlink r:id="rId18" w:history="1">
              <w:r w:rsidRPr="001C6279">
                <w:rPr>
                  <w:rStyle w:val="Hyperlink"/>
                  <w:rFonts w:eastAsia="Times New Roman" w:cs="Times New Roman"/>
                  <w:sz w:val="20"/>
                  <w:szCs w:val="20"/>
                </w:rPr>
                <w:t>see example here</w:t>
              </w:r>
            </w:hyperlink>
            <w:r w:rsidRPr="0048726A">
              <w:rPr>
                <w:rFonts w:eastAsia="Times New Roman" w:cs="Times New Roman"/>
                <w:color w:val="2F5496" w:themeColor="accent1" w:themeShade="BF"/>
                <w:sz w:val="20"/>
                <w:szCs w:val="20"/>
                <w:u w:val="single"/>
              </w:rPr>
              <w:t>)</w:t>
            </w:r>
            <w:r w:rsidRPr="0048726A">
              <w:rPr>
                <w:rFonts w:eastAsia="Times New Roman" w:cs="Times New Roman"/>
                <w:color w:val="2F5496" w:themeColor="accent1" w:themeShade="BF"/>
                <w:sz w:val="20"/>
                <w:szCs w:val="20"/>
              </w:rPr>
              <w:t xml:space="preserve"> </w:t>
            </w:r>
            <w:r>
              <w:rPr>
                <w:rFonts w:eastAsia="Times New Roman" w:cs="Times New Roman"/>
                <w:sz w:val="20"/>
                <w:szCs w:val="20"/>
              </w:rPr>
              <w:t>Photo documentation welcome, but not required</w:t>
            </w:r>
          </w:p>
        </w:tc>
      </w:tr>
      <w:tr w:rsidR="00DD7DB8" w:rsidRPr="005A02E5" w14:paraId="6EFA0488" w14:textId="77777777" w:rsidTr="00DD7DB8">
        <w:trPr>
          <w:trHeight w:val="353"/>
        </w:trPr>
        <w:tc>
          <w:tcPr>
            <w:tcW w:w="10080" w:type="dxa"/>
            <w:tcBorders>
              <w:top w:val="single" w:sz="4" w:space="0" w:color="auto"/>
              <w:left w:val="single" w:sz="4" w:space="0" w:color="auto"/>
              <w:bottom w:val="single" w:sz="4" w:space="0" w:color="auto"/>
              <w:right w:val="single" w:sz="4" w:space="0" w:color="auto"/>
            </w:tcBorders>
            <w:shd w:val="clear" w:color="auto" w:fill="auto"/>
            <w:noWrap/>
          </w:tcPr>
          <w:p w14:paraId="2AA74B21" w14:textId="77777777" w:rsidR="00DD7DB8" w:rsidRPr="005A02E5" w:rsidRDefault="00DD7DB8" w:rsidP="00DD7DB8">
            <w:pPr>
              <w:spacing w:after="0" w:line="240" w:lineRule="auto"/>
              <w:rPr>
                <w:rFonts w:eastAsia="Times New Roman" w:cs="Times New Roman"/>
                <w:b/>
                <w:bCs/>
                <w:color w:val="538135"/>
                <w:sz w:val="28"/>
                <w:szCs w:val="28"/>
              </w:rPr>
            </w:pPr>
            <w:r w:rsidRPr="009D0E83">
              <w:rPr>
                <w:rFonts w:eastAsia="Times New Roman" w:cs="Times New Roman"/>
                <w:sz w:val="20"/>
                <w:szCs w:val="20"/>
              </w:rPr>
              <w:t xml:space="preserve">MD Green Schools Youth Summit </w:t>
            </w:r>
            <w:r>
              <w:rPr>
                <w:rFonts w:eastAsia="Times New Roman" w:cs="Times New Roman"/>
                <w:sz w:val="20"/>
                <w:szCs w:val="20"/>
              </w:rPr>
              <w:t xml:space="preserve">– to be determined </w:t>
            </w:r>
          </w:p>
        </w:tc>
      </w:tr>
      <w:tr w:rsidR="00DD7DB8" w:rsidRPr="005A02E5" w14:paraId="1B36D2AA" w14:textId="77777777" w:rsidTr="00DD7DB8">
        <w:trPr>
          <w:trHeight w:val="272"/>
        </w:trPr>
        <w:tc>
          <w:tcPr>
            <w:tcW w:w="10080" w:type="dxa"/>
            <w:tcBorders>
              <w:top w:val="single" w:sz="4" w:space="0" w:color="auto"/>
              <w:left w:val="nil"/>
              <w:bottom w:val="nil"/>
              <w:right w:val="nil"/>
            </w:tcBorders>
            <w:shd w:val="clear" w:color="auto" w:fill="auto"/>
            <w:noWrap/>
          </w:tcPr>
          <w:p w14:paraId="088CC38E" w14:textId="77777777" w:rsidR="00DD7DB8" w:rsidRPr="009148C6" w:rsidRDefault="00DD7DB8" w:rsidP="00DD7DB8">
            <w:pPr>
              <w:spacing w:after="0" w:line="240" w:lineRule="auto"/>
              <w:rPr>
                <w:rFonts w:eastAsia="Times New Roman" w:cs="Times New Roman"/>
                <w:b/>
                <w:bCs/>
                <w:color w:val="538135"/>
                <w:sz w:val="16"/>
                <w:szCs w:val="16"/>
              </w:rPr>
            </w:pPr>
          </w:p>
        </w:tc>
      </w:tr>
      <w:tr w:rsidR="00DD7DB8" w:rsidRPr="005A02E5" w14:paraId="29189A90" w14:textId="77777777" w:rsidTr="00DD7DB8">
        <w:trPr>
          <w:trHeight w:val="426"/>
        </w:trPr>
        <w:tc>
          <w:tcPr>
            <w:tcW w:w="10080" w:type="dxa"/>
            <w:tcBorders>
              <w:top w:val="nil"/>
              <w:left w:val="nil"/>
              <w:bottom w:val="single" w:sz="4" w:space="0" w:color="auto"/>
              <w:right w:val="nil"/>
            </w:tcBorders>
            <w:shd w:val="clear" w:color="auto" w:fill="auto"/>
            <w:noWrap/>
          </w:tcPr>
          <w:p w14:paraId="213C8074" w14:textId="77777777" w:rsidR="00DD7DB8" w:rsidRPr="005A02E5" w:rsidRDefault="00DD7DB8" w:rsidP="00DD7DB8">
            <w:pPr>
              <w:spacing w:after="0" w:line="240" w:lineRule="auto"/>
              <w:rPr>
                <w:rFonts w:eastAsia="Times New Roman" w:cs="Times New Roman"/>
                <w:b/>
                <w:bCs/>
                <w:color w:val="538135"/>
                <w:sz w:val="28"/>
                <w:szCs w:val="28"/>
              </w:rPr>
            </w:pPr>
            <w:r w:rsidRPr="005A02E5">
              <w:rPr>
                <w:rFonts w:eastAsia="Times New Roman" w:cs="Times New Roman"/>
                <w:b/>
                <w:bCs/>
                <w:color w:val="538135"/>
                <w:sz w:val="28"/>
                <w:szCs w:val="28"/>
              </w:rPr>
              <w:t xml:space="preserve">Objective </w:t>
            </w:r>
            <w:r>
              <w:rPr>
                <w:rFonts w:eastAsia="Times New Roman" w:cs="Times New Roman"/>
                <w:b/>
                <w:bCs/>
                <w:color w:val="538135"/>
                <w:sz w:val="28"/>
                <w:szCs w:val="28"/>
              </w:rPr>
              <w:t>1</w:t>
            </w:r>
            <w:r w:rsidRPr="005A02E5">
              <w:rPr>
                <w:rFonts w:eastAsia="Times New Roman" w:cs="Times New Roman"/>
                <w:b/>
                <w:bCs/>
                <w:color w:val="538135"/>
                <w:sz w:val="28"/>
                <w:szCs w:val="28"/>
              </w:rPr>
              <w:t xml:space="preserve">: </w:t>
            </w:r>
            <w:r>
              <w:rPr>
                <w:rFonts w:eastAsia="Times New Roman" w:cs="Times New Roman"/>
                <w:b/>
                <w:bCs/>
                <w:color w:val="538135"/>
                <w:sz w:val="28"/>
                <w:szCs w:val="28"/>
              </w:rPr>
              <w:t>Curriculum and Instruction</w:t>
            </w:r>
          </w:p>
        </w:tc>
      </w:tr>
      <w:tr w:rsidR="00DD7DB8" w:rsidRPr="0062556B" w14:paraId="6B724511" w14:textId="77777777" w:rsidTr="00DD7DB8">
        <w:trPr>
          <w:trHeight w:val="432"/>
        </w:trPr>
        <w:tc>
          <w:tcPr>
            <w:tcW w:w="10080" w:type="dxa"/>
            <w:tcBorders>
              <w:top w:val="single" w:sz="4" w:space="0" w:color="auto"/>
            </w:tcBorders>
            <w:shd w:val="clear" w:color="auto" w:fill="auto"/>
            <w:noWrap/>
            <w:hideMark/>
          </w:tcPr>
          <w:p w14:paraId="2FEE5789" w14:textId="77777777" w:rsidR="00DD7DB8" w:rsidRPr="00861C7D" w:rsidRDefault="00DD7DB8" w:rsidP="00DD7DB8">
            <w:pPr>
              <w:pStyle w:val="ListParagraph"/>
              <w:numPr>
                <w:ilvl w:val="1"/>
                <w:numId w:val="40"/>
              </w:numPr>
              <w:spacing w:after="0" w:line="240" w:lineRule="auto"/>
              <w:rPr>
                <w:rFonts w:eastAsia="Times New Roman" w:cs="Times New Roman"/>
                <w:b/>
                <w:bCs/>
                <w:sz w:val="20"/>
                <w:szCs w:val="20"/>
              </w:rPr>
            </w:pPr>
            <w:r w:rsidRPr="00861C7D">
              <w:rPr>
                <w:rFonts w:eastAsia="Times New Roman" w:cs="Times New Roman"/>
                <w:b/>
                <w:bCs/>
                <w:sz w:val="20"/>
                <w:szCs w:val="20"/>
              </w:rPr>
              <w:t>Environmental Issue Instruction – Chart with</w:t>
            </w:r>
            <w:bookmarkStart w:id="6" w:name="_Hlk49238436"/>
            <w:r w:rsidRPr="00861C7D">
              <w:rPr>
                <w:rFonts w:eastAsia="Times New Roman" w:cs="Times New Roman"/>
                <w:b/>
                <w:bCs/>
                <w:sz w:val="20"/>
                <w:szCs w:val="20"/>
              </w:rPr>
              <w:t xml:space="preserve"> lesson name, date, 1-2 sentence description - photos optional</w:t>
            </w:r>
            <w:bookmarkEnd w:id="6"/>
          </w:p>
          <w:p w14:paraId="65A0F8B6" w14:textId="77777777" w:rsidR="00DD7DB8" w:rsidRPr="00534001" w:rsidRDefault="00DD7DB8" w:rsidP="00DD7DB8">
            <w:pPr>
              <w:pStyle w:val="ListParagraph"/>
              <w:spacing w:after="0" w:line="240" w:lineRule="auto"/>
              <w:ind w:left="360"/>
              <w:rPr>
                <w:rFonts w:eastAsia="Times New Roman" w:cs="Times New Roman"/>
                <w:sz w:val="20"/>
                <w:szCs w:val="20"/>
              </w:rPr>
            </w:pPr>
            <w:r w:rsidRPr="0062556B">
              <w:rPr>
                <w:rFonts w:eastAsia="Times New Roman" w:cs="Times New Roman"/>
                <w:sz w:val="20"/>
                <w:szCs w:val="20"/>
              </w:rPr>
              <w:t>Elementary/MS: instruction in all grades</w:t>
            </w:r>
            <w:r w:rsidRPr="0062556B">
              <w:rPr>
                <w:rFonts w:eastAsia="Times New Roman" w:cs="Times New Roman"/>
              </w:rPr>
              <w:t xml:space="preserve">.  </w:t>
            </w:r>
            <w:r w:rsidRPr="0062556B">
              <w:rPr>
                <w:rFonts w:eastAsia="Times New Roman" w:cs="Times New Roman"/>
                <w:sz w:val="20"/>
                <w:szCs w:val="20"/>
              </w:rPr>
              <w:t>HS: in</w:t>
            </w:r>
            <w:r>
              <w:rPr>
                <w:rFonts w:eastAsia="Times New Roman" w:cs="Times New Roman"/>
                <w:sz w:val="20"/>
                <w:szCs w:val="20"/>
              </w:rPr>
              <w:t>struction in at least 4 subjects</w:t>
            </w:r>
          </w:p>
        </w:tc>
      </w:tr>
      <w:tr w:rsidR="00DD7DB8" w:rsidRPr="005A02E5" w14:paraId="073C6EBE" w14:textId="77777777" w:rsidTr="00DD7DB8">
        <w:trPr>
          <w:trHeight w:val="432"/>
        </w:trPr>
        <w:tc>
          <w:tcPr>
            <w:tcW w:w="10080" w:type="dxa"/>
            <w:shd w:val="clear" w:color="auto" w:fill="auto"/>
            <w:noWrap/>
            <w:hideMark/>
          </w:tcPr>
          <w:p w14:paraId="19D08D0C" w14:textId="77777777" w:rsidR="00DD7DB8" w:rsidRDefault="00DD7DB8" w:rsidP="00DD7DB8">
            <w:pPr>
              <w:spacing w:after="0" w:line="240" w:lineRule="auto"/>
              <w:rPr>
                <w:rFonts w:eastAsia="Times New Roman" w:cs="Times New Roman"/>
                <w:b/>
                <w:bCs/>
                <w:sz w:val="20"/>
                <w:szCs w:val="20"/>
              </w:rPr>
            </w:pPr>
            <w:r w:rsidRPr="005A02E5">
              <w:rPr>
                <w:rFonts w:eastAsia="Times New Roman" w:cs="Times New Roman"/>
                <w:b/>
                <w:bCs/>
                <w:sz w:val="20"/>
                <w:szCs w:val="20"/>
              </w:rPr>
              <w:t>1.2.1 Professional Development – Full Staff Awareness</w:t>
            </w:r>
          </w:p>
          <w:p w14:paraId="70BFC02D" w14:textId="77777777" w:rsidR="00DD7DB8" w:rsidRPr="005A02E5" w:rsidRDefault="00DD7DB8" w:rsidP="00DD7DB8">
            <w:pPr>
              <w:spacing w:after="0" w:line="240" w:lineRule="auto"/>
              <w:ind w:left="435"/>
              <w:rPr>
                <w:rFonts w:eastAsia="Times New Roman" w:cs="Times New Roman"/>
                <w:b/>
                <w:bCs/>
                <w:sz w:val="20"/>
                <w:szCs w:val="20"/>
              </w:rPr>
            </w:pPr>
            <w:r w:rsidRPr="005A02E5">
              <w:rPr>
                <w:rFonts w:eastAsia="Times New Roman" w:cs="Times New Roman"/>
                <w:sz w:val="20"/>
                <w:szCs w:val="20"/>
              </w:rPr>
              <w:t>All staff know of M</w:t>
            </w:r>
            <w:r>
              <w:rPr>
                <w:rFonts w:eastAsia="Times New Roman" w:cs="Times New Roman"/>
                <w:sz w:val="20"/>
                <w:szCs w:val="20"/>
              </w:rPr>
              <w:t>AEOE Green School Application</w:t>
            </w:r>
          </w:p>
        </w:tc>
      </w:tr>
      <w:tr w:rsidR="00DD7DB8" w:rsidRPr="005A02E5" w14:paraId="6F8AC191" w14:textId="77777777" w:rsidTr="00DD7DB8">
        <w:trPr>
          <w:trHeight w:val="432"/>
        </w:trPr>
        <w:tc>
          <w:tcPr>
            <w:tcW w:w="10080" w:type="dxa"/>
            <w:shd w:val="clear" w:color="auto" w:fill="auto"/>
            <w:noWrap/>
            <w:hideMark/>
          </w:tcPr>
          <w:p w14:paraId="3471342F" w14:textId="77777777" w:rsidR="00DD7DB8" w:rsidRDefault="00DD7DB8" w:rsidP="00DD7DB8">
            <w:pPr>
              <w:spacing w:after="0" w:line="240" w:lineRule="auto"/>
              <w:rPr>
                <w:rFonts w:eastAsia="Times New Roman" w:cs="Times New Roman"/>
                <w:b/>
                <w:bCs/>
                <w:sz w:val="20"/>
                <w:szCs w:val="20"/>
              </w:rPr>
            </w:pPr>
            <w:r w:rsidRPr="005A02E5">
              <w:rPr>
                <w:rFonts w:eastAsia="Times New Roman" w:cs="Times New Roman"/>
                <w:b/>
                <w:bCs/>
                <w:sz w:val="20"/>
                <w:szCs w:val="20"/>
              </w:rPr>
              <w:t>1.2.2 Professional Development – 10% of teaching staff with recent environmental education</w:t>
            </w:r>
          </w:p>
          <w:p w14:paraId="75EBBBA6" w14:textId="77777777" w:rsidR="00DD7DB8" w:rsidRPr="005A02E5" w:rsidRDefault="00DD7DB8" w:rsidP="00DD7DB8">
            <w:pPr>
              <w:spacing w:after="0" w:line="240" w:lineRule="auto"/>
              <w:ind w:left="427"/>
              <w:rPr>
                <w:rFonts w:eastAsia="Times New Roman" w:cs="Times New Roman"/>
                <w:b/>
                <w:bCs/>
                <w:sz w:val="20"/>
                <w:szCs w:val="20"/>
              </w:rPr>
            </w:pPr>
            <w:r>
              <w:rPr>
                <w:rFonts w:eastAsia="Times New Roman" w:cs="Times New Roman"/>
                <w:sz w:val="20"/>
                <w:szCs w:val="20"/>
              </w:rPr>
              <w:t xml:space="preserve"> At least 10 % have environmental education</w:t>
            </w:r>
            <w:r w:rsidRPr="005A02E5">
              <w:rPr>
                <w:rFonts w:eastAsia="Times New Roman" w:cs="Times New Roman"/>
                <w:sz w:val="20"/>
                <w:szCs w:val="20"/>
              </w:rPr>
              <w:t xml:space="preserve"> </w:t>
            </w:r>
            <w:r>
              <w:rPr>
                <w:rFonts w:eastAsia="Times New Roman" w:cs="Times New Roman"/>
                <w:sz w:val="20"/>
                <w:szCs w:val="20"/>
              </w:rPr>
              <w:t>p</w:t>
            </w:r>
            <w:r w:rsidRPr="005A02E5">
              <w:rPr>
                <w:rFonts w:eastAsia="Times New Roman" w:cs="Times New Roman"/>
                <w:sz w:val="20"/>
                <w:szCs w:val="20"/>
              </w:rPr>
              <w:t>rof</w:t>
            </w:r>
            <w:r>
              <w:rPr>
                <w:rFonts w:eastAsia="Times New Roman" w:cs="Times New Roman"/>
                <w:sz w:val="20"/>
                <w:szCs w:val="20"/>
              </w:rPr>
              <w:t>essional</w:t>
            </w:r>
            <w:r w:rsidRPr="005A02E5">
              <w:rPr>
                <w:rFonts w:eastAsia="Times New Roman" w:cs="Times New Roman"/>
                <w:sz w:val="20"/>
                <w:szCs w:val="20"/>
              </w:rPr>
              <w:t xml:space="preserve"> </w:t>
            </w:r>
            <w:r>
              <w:rPr>
                <w:rFonts w:eastAsia="Times New Roman" w:cs="Times New Roman"/>
                <w:sz w:val="20"/>
                <w:szCs w:val="20"/>
              </w:rPr>
              <w:t>d</w:t>
            </w:r>
            <w:r w:rsidRPr="005A02E5">
              <w:rPr>
                <w:rFonts w:eastAsia="Times New Roman" w:cs="Times New Roman"/>
                <w:sz w:val="20"/>
                <w:szCs w:val="20"/>
              </w:rPr>
              <w:t>ev</w:t>
            </w:r>
            <w:r>
              <w:rPr>
                <w:rFonts w:eastAsia="Times New Roman" w:cs="Times New Roman"/>
                <w:sz w:val="20"/>
                <w:szCs w:val="20"/>
              </w:rPr>
              <w:t>elopment within the last 4 years</w:t>
            </w:r>
          </w:p>
        </w:tc>
      </w:tr>
      <w:tr w:rsidR="00DD7DB8" w:rsidRPr="005A02E5" w14:paraId="1EFDDD30" w14:textId="77777777" w:rsidTr="00DD7DB8">
        <w:trPr>
          <w:trHeight w:val="432"/>
        </w:trPr>
        <w:tc>
          <w:tcPr>
            <w:tcW w:w="10080" w:type="dxa"/>
            <w:shd w:val="clear" w:color="auto" w:fill="auto"/>
            <w:noWrap/>
            <w:hideMark/>
          </w:tcPr>
          <w:p w14:paraId="3930D807" w14:textId="77777777" w:rsidR="00DD7DB8" w:rsidRPr="00A63192" w:rsidRDefault="00DD7DB8" w:rsidP="00DD7DB8">
            <w:pPr>
              <w:spacing w:after="0" w:line="240" w:lineRule="auto"/>
              <w:rPr>
                <w:rFonts w:eastAsia="Times New Roman" w:cs="Times New Roman"/>
                <w:b/>
                <w:bCs/>
                <w:sz w:val="20"/>
                <w:szCs w:val="20"/>
              </w:rPr>
            </w:pPr>
            <w:r w:rsidRPr="00A63192">
              <w:rPr>
                <w:rFonts w:eastAsia="Times New Roman" w:cs="Times New Roman"/>
                <w:b/>
                <w:bCs/>
                <w:sz w:val="20"/>
                <w:szCs w:val="20"/>
              </w:rPr>
              <w:t>1.3</w:t>
            </w:r>
            <w:r>
              <w:rPr>
                <w:rFonts w:eastAsia="Times New Roman" w:cs="Times New Roman"/>
                <w:b/>
                <w:bCs/>
                <w:sz w:val="20"/>
                <w:szCs w:val="20"/>
              </w:rPr>
              <w:t xml:space="preserve">  </w:t>
            </w:r>
            <w:r w:rsidRPr="00A63192">
              <w:rPr>
                <w:rFonts w:eastAsia="Times New Roman" w:cs="Times New Roman"/>
                <w:b/>
                <w:bCs/>
                <w:sz w:val="20"/>
                <w:szCs w:val="20"/>
              </w:rPr>
              <w:t xml:space="preserve"> Sustainable Schools – School Wide Environmental Behavior Change   </w:t>
            </w:r>
          </w:p>
          <w:p w14:paraId="21DC643B" w14:textId="77777777" w:rsidR="00DD7DB8" w:rsidRPr="00A63192" w:rsidRDefault="00DD7DB8" w:rsidP="00DD7DB8">
            <w:pPr>
              <w:spacing w:after="0" w:line="240" w:lineRule="auto"/>
              <w:ind w:left="427"/>
              <w:rPr>
                <w:rFonts w:eastAsia="Times New Roman" w:cs="Times New Roman"/>
                <w:b/>
                <w:bCs/>
                <w:sz w:val="20"/>
                <w:szCs w:val="20"/>
              </w:rPr>
            </w:pPr>
            <w:r w:rsidRPr="00A63192">
              <w:rPr>
                <w:rFonts w:eastAsia="Times New Roman" w:cs="Times New Roman"/>
                <w:sz w:val="20"/>
                <w:szCs w:val="20"/>
              </w:rPr>
              <w:t>At least one non-student driven practice</w:t>
            </w:r>
          </w:p>
        </w:tc>
      </w:tr>
      <w:tr w:rsidR="00DD7DB8" w:rsidRPr="005A02E5" w14:paraId="2178697D" w14:textId="77777777" w:rsidTr="00DD7DB8">
        <w:trPr>
          <w:trHeight w:val="309"/>
        </w:trPr>
        <w:tc>
          <w:tcPr>
            <w:tcW w:w="10080" w:type="dxa"/>
            <w:tcBorders>
              <w:top w:val="single" w:sz="4" w:space="0" w:color="auto"/>
              <w:left w:val="nil"/>
              <w:bottom w:val="single" w:sz="4" w:space="0" w:color="auto"/>
              <w:right w:val="nil"/>
            </w:tcBorders>
            <w:shd w:val="clear" w:color="auto" w:fill="auto"/>
            <w:noWrap/>
          </w:tcPr>
          <w:p w14:paraId="0C1B454B" w14:textId="77777777" w:rsidR="00DD7DB8" w:rsidRPr="00F066FE" w:rsidRDefault="00DD7DB8" w:rsidP="00DD7DB8">
            <w:pPr>
              <w:spacing w:after="0" w:line="240" w:lineRule="auto"/>
              <w:rPr>
                <w:rFonts w:eastAsia="Times New Roman" w:cs="Times New Roman"/>
                <w:b/>
                <w:bCs/>
                <w:color w:val="538135"/>
                <w:sz w:val="16"/>
                <w:szCs w:val="16"/>
              </w:rPr>
            </w:pPr>
          </w:p>
          <w:p w14:paraId="0D3E1355" w14:textId="77777777" w:rsidR="00DD7DB8" w:rsidRPr="005A02E5" w:rsidRDefault="00DD7DB8" w:rsidP="00DD7DB8">
            <w:pPr>
              <w:spacing w:after="0" w:line="240" w:lineRule="auto"/>
              <w:rPr>
                <w:rFonts w:eastAsia="Times New Roman" w:cs="Times New Roman"/>
                <w:b/>
                <w:bCs/>
                <w:sz w:val="20"/>
                <w:szCs w:val="20"/>
              </w:rPr>
            </w:pPr>
            <w:r w:rsidRPr="005A02E5">
              <w:rPr>
                <w:rFonts w:eastAsia="Times New Roman" w:cs="Times New Roman"/>
                <w:b/>
                <w:bCs/>
                <w:color w:val="538135"/>
                <w:sz w:val="28"/>
                <w:szCs w:val="28"/>
              </w:rPr>
              <w:t xml:space="preserve">Objective 2: </w:t>
            </w:r>
            <w:r>
              <w:rPr>
                <w:rFonts w:eastAsia="Times New Roman" w:cs="Times New Roman"/>
                <w:b/>
                <w:bCs/>
                <w:color w:val="538135"/>
                <w:sz w:val="28"/>
                <w:szCs w:val="28"/>
              </w:rPr>
              <w:t xml:space="preserve">Student-driven Sustainability </w:t>
            </w:r>
            <w:r w:rsidRPr="005A02E5">
              <w:rPr>
                <w:rFonts w:eastAsia="Times New Roman" w:cs="Times New Roman"/>
                <w:b/>
                <w:bCs/>
                <w:color w:val="538135"/>
                <w:sz w:val="28"/>
                <w:szCs w:val="28"/>
              </w:rPr>
              <w:t xml:space="preserve">Practices </w:t>
            </w:r>
          </w:p>
        </w:tc>
      </w:tr>
      <w:tr w:rsidR="00DD7DB8" w:rsidRPr="005A02E5" w14:paraId="28446BDE" w14:textId="77777777" w:rsidTr="00DD7DB8">
        <w:trPr>
          <w:trHeight w:val="576"/>
        </w:trPr>
        <w:tc>
          <w:tcPr>
            <w:tcW w:w="10080" w:type="dxa"/>
            <w:tcBorders>
              <w:top w:val="single" w:sz="4" w:space="0" w:color="auto"/>
              <w:left w:val="single" w:sz="4" w:space="0" w:color="auto"/>
              <w:bottom w:val="single" w:sz="4" w:space="0" w:color="auto"/>
              <w:right w:val="single" w:sz="4" w:space="0" w:color="auto"/>
            </w:tcBorders>
            <w:shd w:val="clear" w:color="auto" w:fill="auto"/>
            <w:noWrap/>
            <w:hideMark/>
          </w:tcPr>
          <w:p w14:paraId="2373B070" w14:textId="77777777" w:rsidR="00DD7DB8" w:rsidRPr="00A63192" w:rsidRDefault="00DD7DB8" w:rsidP="00DD7DB8">
            <w:pPr>
              <w:spacing w:after="0" w:line="240" w:lineRule="auto"/>
              <w:rPr>
                <w:rFonts w:eastAsia="Times New Roman" w:cs="Times New Roman"/>
                <w:b/>
                <w:sz w:val="20"/>
                <w:szCs w:val="20"/>
              </w:rPr>
            </w:pPr>
            <w:bookmarkStart w:id="7" w:name="_Hlk48739764"/>
            <w:bookmarkStart w:id="8" w:name="_Hlk50223500"/>
            <w:bookmarkStart w:id="9" w:name="_Hlk50223479"/>
            <w:r w:rsidRPr="00A63192">
              <w:rPr>
                <w:rFonts w:eastAsia="Times New Roman" w:cs="Times New Roman"/>
                <w:b/>
                <w:sz w:val="20"/>
                <w:szCs w:val="20"/>
              </w:rPr>
              <w:t xml:space="preserve">A minimum of four Sustainable practices, each with 1 example of student involved/driven activities in each. </w:t>
            </w:r>
            <w:r w:rsidRPr="00A63192">
              <w:rPr>
                <w:rFonts w:eastAsia="Times New Roman" w:cs="Times New Roman"/>
                <w:sz w:val="20"/>
                <w:szCs w:val="20"/>
              </w:rPr>
              <w:t xml:space="preserve">Ideally, most students in the school will be involved in at least one practice, a breadth of ages and grades would be seen on the application. Chart activity with name, date,1-2 sentence description, and </w:t>
            </w:r>
            <w:bookmarkEnd w:id="7"/>
            <w:r w:rsidRPr="00A63192">
              <w:rPr>
                <w:rFonts w:eastAsia="Times New Roman" w:cs="Times New Roman"/>
                <w:sz w:val="20"/>
                <w:szCs w:val="20"/>
              </w:rPr>
              <w:t>metrics</w:t>
            </w:r>
            <w:r>
              <w:rPr>
                <w:rFonts w:eastAsia="Times New Roman" w:cs="Times New Roman"/>
                <w:sz w:val="20"/>
                <w:szCs w:val="20"/>
              </w:rPr>
              <w:t>.</w:t>
            </w:r>
            <w:bookmarkEnd w:id="8"/>
            <w:r w:rsidRPr="00A63192">
              <w:rPr>
                <w:rFonts w:eastAsia="Times New Roman" w:cs="Times New Roman"/>
                <w:sz w:val="20"/>
                <w:szCs w:val="20"/>
              </w:rPr>
              <w:t xml:space="preserve"> EXAMPLES IN ADDENDUM.</w:t>
            </w:r>
          </w:p>
        </w:tc>
      </w:tr>
      <w:bookmarkEnd w:id="9"/>
      <w:tr w:rsidR="00DD7DB8" w:rsidRPr="005A02E5" w14:paraId="43A4D44A" w14:textId="77777777" w:rsidTr="00DD7DB8">
        <w:trPr>
          <w:trHeight w:val="288"/>
        </w:trPr>
        <w:tc>
          <w:tcPr>
            <w:tcW w:w="10080" w:type="dxa"/>
            <w:tcBorders>
              <w:top w:val="single" w:sz="4" w:space="0" w:color="auto"/>
            </w:tcBorders>
            <w:shd w:val="clear" w:color="auto" w:fill="auto"/>
            <w:noWrap/>
          </w:tcPr>
          <w:p w14:paraId="63EAD972" w14:textId="77777777" w:rsidR="00DD7DB8" w:rsidRPr="005A02E5" w:rsidRDefault="00DD7DB8" w:rsidP="00DD7DB8">
            <w:pPr>
              <w:spacing w:after="0" w:line="240" w:lineRule="auto"/>
              <w:rPr>
                <w:rFonts w:eastAsia="Times New Roman" w:cs="Times New Roman"/>
                <w:b/>
                <w:bCs/>
                <w:color w:val="538135"/>
                <w:sz w:val="28"/>
                <w:szCs w:val="28"/>
              </w:rPr>
            </w:pPr>
            <w:r w:rsidRPr="00450578">
              <w:rPr>
                <w:rFonts w:eastAsia="Times New Roman" w:cs="Times New Roman"/>
                <w:b/>
                <w:sz w:val="20"/>
                <w:szCs w:val="20"/>
              </w:rPr>
              <w:t>2.1 Water Conservation/Water Pollution Prevention</w:t>
            </w:r>
          </w:p>
        </w:tc>
      </w:tr>
      <w:tr w:rsidR="00DD7DB8" w:rsidRPr="005A02E5" w14:paraId="77722582" w14:textId="77777777" w:rsidTr="00DD7DB8">
        <w:trPr>
          <w:trHeight w:val="288"/>
        </w:trPr>
        <w:tc>
          <w:tcPr>
            <w:tcW w:w="10080" w:type="dxa"/>
            <w:shd w:val="clear" w:color="auto" w:fill="auto"/>
            <w:noWrap/>
          </w:tcPr>
          <w:p w14:paraId="2570E79D" w14:textId="77777777" w:rsidR="00DD7DB8" w:rsidRPr="005A02E5" w:rsidRDefault="00DD7DB8" w:rsidP="00DD7DB8">
            <w:pPr>
              <w:spacing w:after="0" w:line="240" w:lineRule="auto"/>
              <w:rPr>
                <w:rFonts w:eastAsia="Times New Roman" w:cs="Times New Roman"/>
                <w:b/>
                <w:bCs/>
                <w:sz w:val="20"/>
                <w:szCs w:val="20"/>
              </w:rPr>
            </w:pPr>
            <w:r w:rsidRPr="00450578">
              <w:rPr>
                <w:rFonts w:eastAsia="Times New Roman" w:cs="Times New Roman"/>
                <w:b/>
                <w:sz w:val="20"/>
                <w:szCs w:val="20"/>
              </w:rPr>
              <w:t>2.2 Energy Conservation</w:t>
            </w:r>
          </w:p>
        </w:tc>
      </w:tr>
      <w:tr w:rsidR="00DD7DB8" w:rsidRPr="00450578" w14:paraId="6FE2B7E0" w14:textId="77777777" w:rsidTr="00DD7DB8">
        <w:trPr>
          <w:trHeight w:val="288"/>
        </w:trPr>
        <w:tc>
          <w:tcPr>
            <w:tcW w:w="10080" w:type="dxa"/>
            <w:shd w:val="clear" w:color="auto" w:fill="auto"/>
            <w:noWrap/>
          </w:tcPr>
          <w:p w14:paraId="7115E442" w14:textId="77777777" w:rsidR="00DD7DB8" w:rsidRPr="00450578" w:rsidRDefault="00DD7DB8" w:rsidP="00DD7DB8">
            <w:pPr>
              <w:spacing w:after="0" w:line="240" w:lineRule="auto"/>
              <w:rPr>
                <w:rFonts w:eastAsia="Times New Roman" w:cs="Times New Roman"/>
                <w:b/>
                <w:sz w:val="20"/>
                <w:szCs w:val="20"/>
              </w:rPr>
            </w:pPr>
            <w:r w:rsidRPr="00450578">
              <w:rPr>
                <w:rFonts w:eastAsia="Times New Roman" w:cs="Times New Roman"/>
                <w:b/>
                <w:sz w:val="20"/>
                <w:szCs w:val="20"/>
              </w:rPr>
              <w:t>2.3 Solid Waste Reduction</w:t>
            </w:r>
          </w:p>
        </w:tc>
      </w:tr>
      <w:tr w:rsidR="00DD7DB8" w:rsidRPr="00450578" w14:paraId="280C5760" w14:textId="77777777" w:rsidTr="00DD7DB8">
        <w:trPr>
          <w:trHeight w:val="288"/>
        </w:trPr>
        <w:tc>
          <w:tcPr>
            <w:tcW w:w="10080" w:type="dxa"/>
            <w:shd w:val="clear" w:color="auto" w:fill="auto"/>
            <w:noWrap/>
          </w:tcPr>
          <w:p w14:paraId="67B50EF9" w14:textId="77777777" w:rsidR="00DD7DB8" w:rsidRPr="00450578" w:rsidRDefault="00DD7DB8" w:rsidP="00DD7DB8">
            <w:pPr>
              <w:spacing w:after="0" w:line="240" w:lineRule="auto"/>
              <w:rPr>
                <w:rFonts w:eastAsia="Times New Roman" w:cs="Times New Roman"/>
                <w:b/>
                <w:sz w:val="20"/>
                <w:szCs w:val="20"/>
              </w:rPr>
            </w:pPr>
            <w:r>
              <w:rPr>
                <w:rFonts w:eastAsia="Times New Roman" w:cs="Times New Roman"/>
                <w:b/>
                <w:sz w:val="20"/>
                <w:szCs w:val="20"/>
              </w:rPr>
              <w:t xml:space="preserve">2.4 </w:t>
            </w:r>
            <w:r w:rsidRPr="00450578">
              <w:rPr>
                <w:rFonts w:eastAsia="Times New Roman" w:cs="Times New Roman"/>
                <w:b/>
                <w:sz w:val="20"/>
                <w:szCs w:val="20"/>
              </w:rPr>
              <w:t>Habitat Restoration</w:t>
            </w:r>
          </w:p>
        </w:tc>
      </w:tr>
      <w:tr w:rsidR="00DD7DB8" w:rsidRPr="00450578" w14:paraId="74568ADE" w14:textId="77777777" w:rsidTr="00DD7DB8">
        <w:trPr>
          <w:trHeight w:val="288"/>
        </w:trPr>
        <w:tc>
          <w:tcPr>
            <w:tcW w:w="10080" w:type="dxa"/>
            <w:shd w:val="clear" w:color="auto" w:fill="auto"/>
            <w:noWrap/>
          </w:tcPr>
          <w:p w14:paraId="7C80CD72" w14:textId="77777777" w:rsidR="00DD7DB8" w:rsidRPr="00450578" w:rsidRDefault="00DD7DB8" w:rsidP="00DD7DB8">
            <w:pPr>
              <w:spacing w:after="0" w:line="240" w:lineRule="auto"/>
              <w:rPr>
                <w:rFonts w:eastAsia="Times New Roman" w:cs="Times New Roman"/>
                <w:b/>
                <w:sz w:val="20"/>
                <w:szCs w:val="20"/>
              </w:rPr>
            </w:pPr>
            <w:r>
              <w:rPr>
                <w:rFonts w:eastAsia="Times New Roman" w:cs="Times New Roman"/>
                <w:b/>
                <w:sz w:val="20"/>
                <w:szCs w:val="20"/>
              </w:rPr>
              <w:t xml:space="preserve">2.5 </w:t>
            </w:r>
            <w:r w:rsidRPr="00450578">
              <w:rPr>
                <w:rFonts w:eastAsia="Times New Roman" w:cs="Times New Roman"/>
                <w:b/>
                <w:sz w:val="20"/>
                <w:szCs w:val="20"/>
              </w:rPr>
              <w:t xml:space="preserve">Structures for Environmental Learning </w:t>
            </w:r>
          </w:p>
        </w:tc>
      </w:tr>
      <w:tr w:rsidR="00DD7DB8" w:rsidRPr="00450578" w14:paraId="09395E58" w14:textId="77777777" w:rsidTr="00DD7DB8">
        <w:trPr>
          <w:trHeight w:val="288"/>
        </w:trPr>
        <w:tc>
          <w:tcPr>
            <w:tcW w:w="10080" w:type="dxa"/>
            <w:tcBorders>
              <w:bottom w:val="single" w:sz="4" w:space="0" w:color="auto"/>
            </w:tcBorders>
            <w:shd w:val="clear" w:color="auto" w:fill="auto"/>
            <w:noWrap/>
          </w:tcPr>
          <w:p w14:paraId="371A5B9D" w14:textId="77777777" w:rsidR="00DD7DB8" w:rsidRPr="00450578" w:rsidRDefault="00DD7DB8" w:rsidP="00DD7DB8">
            <w:pPr>
              <w:spacing w:after="0" w:line="240" w:lineRule="auto"/>
              <w:rPr>
                <w:rFonts w:eastAsia="Times New Roman" w:cs="Times New Roman"/>
                <w:b/>
                <w:sz w:val="20"/>
                <w:szCs w:val="20"/>
              </w:rPr>
            </w:pPr>
            <w:r>
              <w:rPr>
                <w:rFonts w:eastAsia="Times New Roman" w:cs="Times New Roman"/>
                <w:b/>
                <w:sz w:val="20"/>
                <w:szCs w:val="20"/>
              </w:rPr>
              <w:t xml:space="preserve">2.6 </w:t>
            </w:r>
            <w:r w:rsidRPr="00450578">
              <w:rPr>
                <w:rFonts w:eastAsia="Times New Roman" w:cs="Times New Roman"/>
                <w:b/>
                <w:sz w:val="20"/>
                <w:szCs w:val="20"/>
              </w:rPr>
              <w:t>Responsible Transportation</w:t>
            </w:r>
          </w:p>
        </w:tc>
      </w:tr>
      <w:tr w:rsidR="00DD7DB8" w:rsidRPr="00450578" w14:paraId="0748F956" w14:textId="77777777" w:rsidTr="00DD7DB8">
        <w:trPr>
          <w:trHeight w:val="288"/>
        </w:trPr>
        <w:tc>
          <w:tcPr>
            <w:tcW w:w="10080" w:type="dxa"/>
            <w:tcBorders>
              <w:bottom w:val="single" w:sz="4" w:space="0" w:color="auto"/>
            </w:tcBorders>
            <w:shd w:val="clear" w:color="auto" w:fill="auto"/>
            <w:noWrap/>
          </w:tcPr>
          <w:p w14:paraId="78E5144E" w14:textId="77777777" w:rsidR="00DD7DB8" w:rsidRPr="00A63192" w:rsidRDefault="00DD7DB8" w:rsidP="00DD7DB8">
            <w:pPr>
              <w:spacing w:after="0" w:line="240" w:lineRule="auto"/>
              <w:rPr>
                <w:rFonts w:eastAsia="Times New Roman" w:cs="Times New Roman"/>
                <w:b/>
                <w:sz w:val="20"/>
                <w:szCs w:val="20"/>
              </w:rPr>
            </w:pPr>
            <w:r w:rsidRPr="00A63192">
              <w:rPr>
                <w:rFonts w:eastAsia="Times New Roman" w:cs="Times New Roman"/>
                <w:b/>
                <w:sz w:val="20"/>
                <w:szCs w:val="20"/>
              </w:rPr>
              <w:t>2.7 Healthy School Environment</w:t>
            </w:r>
          </w:p>
        </w:tc>
      </w:tr>
      <w:tr w:rsidR="00DD7DB8" w14:paraId="2139C81A" w14:textId="77777777" w:rsidTr="00DD7DB8">
        <w:trPr>
          <w:trHeight w:val="288"/>
        </w:trPr>
        <w:tc>
          <w:tcPr>
            <w:tcW w:w="10080" w:type="dxa"/>
            <w:tcBorders>
              <w:bottom w:val="single" w:sz="4" w:space="0" w:color="auto"/>
            </w:tcBorders>
            <w:shd w:val="clear" w:color="auto" w:fill="auto"/>
            <w:noWrap/>
          </w:tcPr>
          <w:p w14:paraId="15921B9B" w14:textId="77777777" w:rsidR="00DD7DB8" w:rsidRDefault="00DD7DB8" w:rsidP="00DD7DB8">
            <w:pPr>
              <w:spacing w:after="0" w:line="240" w:lineRule="auto"/>
              <w:rPr>
                <w:rFonts w:eastAsia="Times New Roman" w:cs="Times New Roman"/>
                <w:b/>
                <w:sz w:val="20"/>
                <w:szCs w:val="20"/>
              </w:rPr>
            </w:pPr>
            <w:r>
              <w:rPr>
                <w:rFonts w:eastAsia="Times New Roman" w:cs="Times New Roman"/>
                <w:b/>
                <w:sz w:val="20"/>
                <w:szCs w:val="20"/>
              </w:rPr>
              <w:t>2.8 Citizen Science / Community Science</w:t>
            </w:r>
          </w:p>
        </w:tc>
      </w:tr>
      <w:tr w:rsidR="00DD7DB8" w:rsidRPr="005A02E5" w14:paraId="0F794226" w14:textId="77777777" w:rsidTr="00DD7DB8">
        <w:trPr>
          <w:trHeight w:val="387"/>
        </w:trPr>
        <w:tc>
          <w:tcPr>
            <w:tcW w:w="10080" w:type="dxa"/>
            <w:tcBorders>
              <w:top w:val="single" w:sz="4" w:space="0" w:color="auto"/>
              <w:left w:val="nil"/>
              <w:bottom w:val="single" w:sz="4" w:space="0" w:color="auto"/>
              <w:right w:val="nil"/>
            </w:tcBorders>
            <w:shd w:val="clear" w:color="auto" w:fill="auto"/>
            <w:noWrap/>
            <w:hideMark/>
          </w:tcPr>
          <w:p w14:paraId="40BE492A" w14:textId="77777777" w:rsidR="00DD7DB8" w:rsidRPr="00F066FE" w:rsidRDefault="00DD7DB8" w:rsidP="00DD7DB8">
            <w:pPr>
              <w:spacing w:after="0" w:line="240" w:lineRule="auto"/>
              <w:rPr>
                <w:rFonts w:eastAsia="Times New Roman" w:cs="Times New Roman"/>
                <w:b/>
                <w:bCs/>
                <w:color w:val="538135"/>
                <w:sz w:val="16"/>
                <w:szCs w:val="16"/>
              </w:rPr>
            </w:pPr>
          </w:p>
          <w:p w14:paraId="5F09A12E" w14:textId="77777777" w:rsidR="00DD7DB8" w:rsidRPr="005A02E5" w:rsidRDefault="00DD7DB8" w:rsidP="00DD7DB8">
            <w:pPr>
              <w:spacing w:after="0" w:line="240" w:lineRule="auto"/>
              <w:rPr>
                <w:rFonts w:eastAsia="Times New Roman" w:cs="Times New Roman"/>
                <w:b/>
                <w:bCs/>
                <w:color w:val="538135"/>
                <w:sz w:val="28"/>
                <w:szCs w:val="28"/>
              </w:rPr>
            </w:pPr>
            <w:r w:rsidRPr="005A02E5">
              <w:rPr>
                <w:rFonts w:eastAsia="Times New Roman" w:cs="Times New Roman"/>
                <w:b/>
                <w:bCs/>
                <w:color w:val="538135"/>
                <w:sz w:val="28"/>
                <w:szCs w:val="28"/>
              </w:rPr>
              <w:t>Objective 3: Community Partnerships, Awards, and Special Recognition</w:t>
            </w:r>
          </w:p>
        </w:tc>
      </w:tr>
      <w:tr w:rsidR="00DD7DB8" w:rsidRPr="00961554" w14:paraId="1462CDF6" w14:textId="77777777" w:rsidTr="00DD7DB8">
        <w:trPr>
          <w:trHeight w:val="309"/>
        </w:trPr>
        <w:tc>
          <w:tcPr>
            <w:tcW w:w="10080" w:type="dxa"/>
            <w:tcBorders>
              <w:top w:val="single" w:sz="4" w:space="0" w:color="auto"/>
            </w:tcBorders>
            <w:shd w:val="clear" w:color="auto" w:fill="auto"/>
            <w:noWrap/>
            <w:hideMark/>
          </w:tcPr>
          <w:p w14:paraId="39EB5684" w14:textId="77777777" w:rsidR="00DD7DB8" w:rsidRPr="00A63192" w:rsidRDefault="00DD7DB8" w:rsidP="00DD7DB8">
            <w:pPr>
              <w:spacing w:after="0" w:line="240" w:lineRule="auto"/>
              <w:rPr>
                <w:rFonts w:eastAsia="Times New Roman" w:cs="Times New Roman"/>
                <w:b/>
                <w:sz w:val="20"/>
                <w:szCs w:val="20"/>
              </w:rPr>
            </w:pPr>
            <w:r w:rsidRPr="00A63192">
              <w:rPr>
                <w:rFonts w:eastAsia="Times New Roman" w:cs="Times New Roman"/>
                <w:b/>
                <w:sz w:val="20"/>
                <w:szCs w:val="20"/>
              </w:rPr>
              <w:t>Partnerships -Chart with partner name, date, 1-2 sentence description of activity or project</w:t>
            </w:r>
          </w:p>
        </w:tc>
      </w:tr>
      <w:tr w:rsidR="00DD7DB8" w:rsidRPr="00961554" w14:paraId="6250A24E" w14:textId="77777777" w:rsidTr="00DD7DB8">
        <w:trPr>
          <w:trHeight w:val="309"/>
        </w:trPr>
        <w:tc>
          <w:tcPr>
            <w:tcW w:w="10080" w:type="dxa"/>
            <w:tcBorders>
              <w:top w:val="single" w:sz="4" w:space="0" w:color="auto"/>
            </w:tcBorders>
            <w:shd w:val="clear" w:color="auto" w:fill="auto"/>
            <w:noWrap/>
          </w:tcPr>
          <w:p w14:paraId="2D841F33" w14:textId="77777777" w:rsidR="00DD7DB8" w:rsidRPr="00A63192" w:rsidRDefault="00DD7DB8" w:rsidP="00DD7DB8">
            <w:pPr>
              <w:spacing w:after="0" w:line="240" w:lineRule="auto"/>
              <w:rPr>
                <w:rFonts w:eastAsia="Times New Roman" w:cs="Times New Roman"/>
                <w:b/>
                <w:bCs/>
                <w:sz w:val="20"/>
                <w:szCs w:val="20"/>
              </w:rPr>
            </w:pPr>
            <w:r w:rsidRPr="00A63192">
              <w:rPr>
                <w:rFonts w:eastAsia="Times New Roman" w:cs="Times New Roman"/>
                <w:b/>
                <w:bCs/>
                <w:sz w:val="20"/>
                <w:szCs w:val="20"/>
              </w:rPr>
              <w:t>3.1.1 School active in the community</w:t>
            </w:r>
          </w:p>
          <w:p w14:paraId="40ADB048" w14:textId="77777777" w:rsidR="00DD7DB8" w:rsidRPr="00A63192" w:rsidRDefault="00DD7DB8" w:rsidP="00DD7DB8">
            <w:pPr>
              <w:spacing w:after="0" w:line="240" w:lineRule="auto"/>
              <w:rPr>
                <w:rFonts w:eastAsia="Times New Roman" w:cs="Times New Roman"/>
                <w:b/>
                <w:bCs/>
                <w:sz w:val="20"/>
                <w:szCs w:val="20"/>
              </w:rPr>
            </w:pPr>
            <w:r>
              <w:rPr>
                <w:rFonts w:eastAsia="Times New Roman" w:cs="Times New Roman"/>
                <w:sz w:val="20"/>
                <w:szCs w:val="20"/>
              </w:rPr>
              <w:t xml:space="preserve">        </w:t>
            </w:r>
            <w:r w:rsidRPr="00A63192">
              <w:rPr>
                <w:rFonts w:eastAsia="Times New Roman" w:cs="Times New Roman"/>
                <w:sz w:val="20"/>
                <w:szCs w:val="20"/>
              </w:rPr>
              <w:t>At least 1 ongoing, sustained partnership where the school is active in the community with a partner</w:t>
            </w:r>
          </w:p>
        </w:tc>
      </w:tr>
      <w:tr w:rsidR="00DD7DB8" w:rsidRPr="009D0E83" w14:paraId="1A7C2E50" w14:textId="77777777" w:rsidTr="00DD7DB8">
        <w:trPr>
          <w:trHeight w:val="309"/>
        </w:trPr>
        <w:tc>
          <w:tcPr>
            <w:tcW w:w="10080" w:type="dxa"/>
            <w:tcBorders>
              <w:top w:val="single" w:sz="4" w:space="0" w:color="auto"/>
            </w:tcBorders>
            <w:shd w:val="clear" w:color="auto" w:fill="auto"/>
            <w:noWrap/>
          </w:tcPr>
          <w:p w14:paraId="4A6F769B" w14:textId="77777777" w:rsidR="00DD7DB8" w:rsidRDefault="00DD7DB8" w:rsidP="00DD7DB8">
            <w:pPr>
              <w:spacing w:after="0" w:line="240" w:lineRule="auto"/>
              <w:rPr>
                <w:rFonts w:eastAsia="Times New Roman" w:cs="Times New Roman"/>
                <w:b/>
                <w:bCs/>
                <w:sz w:val="20"/>
                <w:szCs w:val="20"/>
              </w:rPr>
            </w:pPr>
            <w:r>
              <w:rPr>
                <w:rFonts w:eastAsia="Times New Roman" w:cs="Times New Roman"/>
                <w:b/>
                <w:bCs/>
                <w:sz w:val="20"/>
                <w:szCs w:val="20"/>
              </w:rPr>
              <w:t xml:space="preserve">3.1.2 </w:t>
            </w:r>
            <w:r w:rsidRPr="005A02E5">
              <w:rPr>
                <w:rFonts w:eastAsia="Times New Roman" w:cs="Times New Roman"/>
                <w:b/>
                <w:bCs/>
                <w:sz w:val="20"/>
                <w:szCs w:val="20"/>
              </w:rPr>
              <w:t xml:space="preserve">Partner active in the school </w:t>
            </w:r>
          </w:p>
          <w:p w14:paraId="31260435" w14:textId="77777777" w:rsidR="00DD7DB8" w:rsidRPr="009D0E83" w:rsidRDefault="00DD7DB8" w:rsidP="00DD7DB8">
            <w:pPr>
              <w:spacing w:after="0" w:line="240" w:lineRule="auto"/>
              <w:ind w:left="345"/>
              <w:rPr>
                <w:rFonts w:eastAsia="Times New Roman" w:cs="Times New Roman"/>
                <w:sz w:val="20"/>
                <w:szCs w:val="20"/>
              </w:rPr>
            </w:pPr>
            <w:r w:rsidRPr="007E588A">
              <w:rPr>
                <w:rFonts w:eastAsia="Times New Roman" w:cs="Times New Roman"/>
                <w:sz w:val="20"/>
                <w:szCs w:val="20"/>
              </w:rPr>
              <w:t xml:space="preserve">At least 1 ongoing, sustained partnership where </w:t>
            </w:r>
            <w:r>
              <w:rPr>
                <w:rFonts w:eastAsia="Times New Roman" w:cs="Times New Roman"/>
                <w:sz w:val="20"/>
                <w:szCs w:val="20"/>
              </w:rPr>
              <w:t xml:space="preserve">a partner is </w:t>
            </w:r>
            <w:r w:rsidRPr="007E588A">
              <w:rPr>
                <w:rFonts w:eastAsia="Times New Roman" w:cs="Times New Roman"/>
                <w:sz w:val="20"/>
                <w:szCs w:val="20"/>
              </w:rPr>
              <w:t>active in the school</w:t>
            </w:r>
            <w:r>
              <w:rPr>
                <w:rFonts w:eastAsia="Times New Roman" w:cs="Times New Roman"/>
                <w:sz w:val="20"/>
                <w:szCs w:val="20"/>
              </w:rPr>
              <w:t xml:space="preserve"> (can be same partner as 3.1.1)</w:t>
            </w:r>
          </w:p>
        </w:tc>
      </w:tr>
      <w:tr w:rsidR="00DD7DB8" w:rsidRPr="00961554" w14:paraId="29E709A7" w14:textId="77777777" w:rsidTr="00DD7DB8">
        <w:trPr>
          <w:trHeight w:val="309"/>
        </w:trPr>
        <w:tc>
          <w:tcPr>
            <w:tcW w:w="10080" w:type="dxa"/>
            <w:tcBorders>
              <w:bottom w:val="single" w:sz="4" w:space="0" w:color="auto"/>
            </w:tcBorders>
            <w:shd w:val="clear" w:color="auto" w:fill="auto"/>
            <w:noWrap/>
            <w:hideMark/>
          </w:tcPr>
          <w:p w14:paraId="29096A5C" w14:textId="77777777" w:rsidR="00DD7DB8" w:rsidRDefault="00DD7DB8" w:rsidP="00DD7DB8">
            <w:pPr>
              <w:spacing w:after="0" w:line="240" w:lineRule="auto"/>
              <w:rPr>
                <w:rFonts w:eastAsia="Times New Roman" w:cs="Times New Roman"/>
                <w:b/>
                <w:bCs/>
                <w:sz w:val="20"/>
                <w:szCs w:val="20"/>
              </w:rPr>
            </w:pPr>
            <w:r>
              <w:rPr>
                <w:rFonts w:eastAsia="Times New Roman" w:cs="Times New Roman"/>
                <w:b/>
                <w:bCs/>
                <w:sz w:val="20"/>
                <w:szCs w:val="20"/>
              </w:rPr>
              <w:t>3.2</w:t>
            </w:r>
            <w:r w:rsidRPr="005A02E5">
              <w:rPr>
                <w:rFonts w:eastAsia="Times New Roman" w:cs="Times New Roman"/>
                <w:b/>
                <w:bCs/>
                <w:sz w:val="20"/>
                <w:szCs w:val="20"/>
              </w:rPr>
              <w:t xml:space="preserve"> </w:t>
            </w:r>
            <w:r>
              <w:rPr>
                <w:rFonts w:eastAsia="Times New Roman" w:cs="Times New Roman"/>
                <w:b/>
                <w:bCs/>
                <w:sz w:val="20"/>
                <w:szCs w:val="20"/>
              </w:rPr>
              <w:t>Awards and Special Recognition (Optional)</w:t>
            </w:r>
          </w:p>
          <w:p w14:paraId="69422735" w14:textId="77777777" w:rsidR="00DD7DB8" w:rsidRPr="00961554" w:rsidRDefault="00DD7DB8" w:rsidP="00DD7DB8">
            <w:pPr>
              <w:spacing w:after="0" w:line="240" w:lineRule="auto"/>
              <w:rPr>
                <w:rFonts w:eastAsia="Times New Roman" w:cs="Times New Roman"/>
                <w:bCs/>
                <w:sz w:val="20"/>
                <w:szCs w:val="20"/>
              </w:rPr>
            </w:pPr>
            <w:r>
              <w:rPr>
                <w:rFonts w:eastAsia="Times New Roman" w:cs="Times New Roman"/>
                <w:bCs/>
                <w:sz w:val="20"/>
                <w:szCs w:val="20"/>
              </w:rPr>
              <w:t xml:space="preserve">       </w:t>
            </w:r>
            <w:r w:rsidRPr="00961554">
              <w:rPr>
                <w:rFonts w:eastAsia="Times New Roman" w:cs="Times New Roman"/>
                <w:bCs/>
                <w:sz w:val="20"/>
                <w:szCs w:val="20"/>
              </w:rPr>
              <w:t>Describe any awards received for greening activities</w:t>
            </w:r>
            <w:r>
              <w:rPr>
                <w:rFonts w:eastAsia="Times New Roman" w:cs="Times New Roman"/>
                <w:bCs/>
                <w:sz w:val="20"/>
                <w:szCs w:val="20"/>
              </w:rPr>
              <w:t xml:space="preserve"> </w:t>
            </w:r>
          </w:p>
        </w:tc>
      </w:tr>
    </w:tbl>
    <w:p w14:paraId="48717DB2" w14:textId="77777777" w:rsidR="007D456E" w:rsidRDefault="007D456E"/>
    <w:p w14:paraId="6515C0C3" w14:textId="2527EB45" w:rsidR="008F43A6" w:rsidRDefault="000E6B26" w:rsidP="006A5DBF">
      <w:pPr>
        <w:rPr>
          <w:noProof/>
        </w:rPr>
      </w:pPr>
      <w:r w:rsidRPr="000E6B26">
        <w:rPr>
          <w:noProof/>
        </w:rPr>
        <w:t xml:space="preserve">                               </w:t>
      </w:r>
    </w:p>
    <w:p w14:paraId="67EBCC7B" w14:textId="77777777" w:rsidR="008F43A6" w:rsidRDefault="008F43A6" w:rsidP="006A5DBF">
      <w:pPr>
        <w:rPr>
          <w:noProof/>
        </w:rPr>
      </w:pPr>
    </w:p>
    <w:p w14:paraId="0000006A" w14:textId="0E90E69D" w:rsidR="00BA3768" w:rsidRDefault="005725C6" w:rsidP="0099611C">
      <w:pPr>
        <w:pStyle w:val="Heading1"/>
      </w:pPr>
      <w:bookmarkStart w:id="10" w:name="GettingStarted"/>
      <w:bookmarkStart w:id="11" w:name="_Toc55910036"/>
      <w:r>
        <w:lastRenderedPageBreak/>
        <w:t>Getting Started</w:t>
      </w:r>
      <w:bookmarkEnd w:id="11"/>
      <w:r w:rsidR="00672738">
        <w:t xml:space="preserve">  </w:t>
      </w:r>
    </w:p>
    <w:bookmarkEnd w:id="10"/>
    <w:p w14:paraId="23F65394" w14:textId="178FB899" w:rsidR="001D336B" w:rsidRPr="001D336B" w:rsidRDefault="00423810" w:rsidP="001D336B">
      <w:pPr>
        <w:widowControl w:val="0"/>
        <w:numPr>
          <w:ilvl w:val="0"/>
          <w:numId w:val="13"/>
        </w:numPr>
        <w:pBdr>
          <w:top w:val="nil"/>
          <w:left w:val="nil"/>
          <w:bottom w:val="nil"/>
          <w:right w:val="nil"/>
          <w:between w:val="nil"/>
        </w:pBdr>
        <w:spacing w:after="0" w:line="240" w:lineRule="auto"/>
        <w:rPr>
          <w:color w:val="000000"/>
          <w:sz w:val="24"/>
          <w:szCs w:val="24"/>
        </w:rPr>
      </w:pPr>
      <w:r w:rsidRPr="00AE63DB">
        <w:rPr>
          <w:noProof/>
        </w:rPr>
        <w:drawing>
          <wp:anchor distT="0" distB="0" distL="114300" distR="114300" simplePos="0" relativeHeight="251667456" behindDoc="1" locked="0" layoutInCell="1" allowOverlap="1" wp14:anchorId="58E2F11E" wp14:editId="36A887DF">
            <wp:simplePos x="0" y="0"/>
            <wp:positionH relativeFrom="column">
              <wp:posOffset>5019675</wp:posOffset>
            </wp:positionH>
            <wp:positionV relativeFrom="paragraph">
              <wp:posOffset>141605</wp:posOffset>
            </wp:positionV>
            <wp:extent cx="1685925" cy="2244725"/>
            <wp:effectExtent l="0" t="0" r="9525" b="3175"/>
            <wp:wrapTight wrapText="bothSides">
              <wp:wrapPolygon edited="0">
                <wp:start x="0" y="0"/>
                <wp:lineTo x="0" y="21447"/>
                <wp:lineTo x="21478" y="21447"/>
                <wp:lineTo x="21478" y="0"/>
                <wp:lineTo x="0" y="0"/>
              </wp:wrapPolygon>
            </wp:wrapTight>
            <wp:docPr id="2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685925" cy="2244725"/>
                    </a:xfrm>
                    <a:prstGeom prst="rect">
                      <a:avLst/>
                    </a:prstGeom>
                    <a:ln/>
                  </pic:spPr>
                </pic:pic>
              </a:graphicData>
            </a:graphic>
          </wp:anchor>
        </w:drawing>
      </w:r>
      <w:r w:rsidR="005725C6">
        <w:rPr>
          <w:color w:val="000000"/>
          <w:sz w:val="24"/>
          <w:szCs w:val="24"/>
        </w:rPr>
        <w:t xml:space="preserve">Contact your Green Center or Green Leader. Your Green Center or Green Leader can provide assistance with the application process.  See MAEOE’s website for a </w:t>
      </w:r>
      <w:hyperlink r:id="rId20" w:history="1">
        <w:r w:rsidR="005725C6" w:rsidRPr="009C32BF">
          <w:rPr>
            <w:rStyle w:val="Hyperlink"/>
            <w:sz w:val="24"/>
            <w:szCs w:val="24"/>
          </w:rPr>
          <w:t>list of Green Centers</w:t>
        </w:r>
      </w:hyperlink>
      <w:r w:rsidR="005725C6">
        <w:rPr>
          <w:color w:val="000000"/>
          <w:sz w:val="24"/>
          <w:szCs w:val="24"/>
        </w:rPr>
        <w:t xml:space="preserve"> in your area</w:t>
      </w:r>
      <w:r w:rsidR="00AC5002">
        <w:rPr>
          <w:color w:val="000000"/>
          <w:sz w:val="24"/>
          <w:szCs w:val="24"/>
        </w:rPr>
        <w:t xml:space="preserve">. </w:t>
      </w:r>
      <w:r w:rsidR="005725C6">
        <w:rPr>
          <w:color w:val="000000"/>
          <w:sz w:val="24"/>
          <w:szCs w:val="24"/>
          <w:u w:val="single"/>
        </w:rPr>
        <w:t xml:space="preserve">MAEOE strongly recommends that you speak with a Green Center or Green Leader at least once during your process.  </w:t>
      </w:r>
      <w:r w:rsidR="00AF28EC">
        <w:rPr>
          <w:color w:val="000000"/>
          <w:sz w:val="24"/>
          <w:szCs w:val="24"/>
          <w:u w:val="single"/>
        </w:rPr>
        <w:t>Nearly all s</w:t>
      </w:r>
      <w:r w:rsidR="005725C6">
        <w:rPr>
          <w:color w:val="000000"/>
          <w:sz w:val="24"/>
          <w:szCs w:val="24"/>
          <w:u w:val="single"/>
        </w:rPr>
        <w:t>uccessful applicants have used a Green Center or Green Leader to review their applications or give assistance at least once.</w:t>
      </w:r>
      <w:r w:rsidR="001D336B">
        <w:rPr>
          <w:color w:val="000000"/>
          <w:sz w:val="24"/>
          <w:szCs w:val="24"/>
          <w:u w:val="single"/>
        </w:rPr>
        <w:t xml:space="preserve"> </w:t>
      </w:r>
      <w:r w:rsidR="001D336B">
        <w:rPr>
          <w:color w:val="000000"/>
          <w:sz w:val="24"/>
          <w:szCs w:val="24"/>
        </w:rPr>
        <w:t xml:space="preserve"> </w:t>
      </w:r>
      <w:r w:rsidR="001D336B" w:rsidRPr="001D336B">
        <w:rPr>
          <w:sz w:val="24"/>
          <w:szCs w:val="24"/>
        </w:rPr>
        <w:t xml:space="preserve"> If you do not have a Green Center or Green Leader, contact </w:t>
      </w:r>
      <w:hyperlink r:id="rId21">
        <w:r w:rsidR="001D336B" w:rsidRPr="001D336B">
          <w:rPr>
            <w:color w:val="1155CC"/>
            <w:sz w:val="24"/>
            <w:szCs w:val="24"/>
            <w:u w:val="single"/>
          </w:rPr>
          <w:t>greenschools@maeoe.org</w:t>
        </w:r>
      </w:hyperlink>
      <w:r w:rsidR="001D336B" w:rsidRPr="001D336B">
        <w:rPr>
          <w:sz w:val="24"/>
          <w:szCs w:val="24"/>
        </w:rPr>
        <w:t>.</w:t>
      </w:r>
    </w:p>
    <w:p w14:paraId="1F7343A2" w14:textId="77777777" w:rsidR="001D336B" w:rsidRDefault="001D336B" w:rsidP="00FF5848">
      <w:pPr>
        <w:widowControl w:val="0"/>
        <w:pBdr>
          <w:top w:val="nil"/>
          <w:left w:val="nil"/>
          <w:bottom w:val="nil"/>
          <w:right w:val="nil"/>
          <w:between w:val="nil"/>
        </w:pBdr>
        <w:spacing w:after="0" w:line="240" w:lineRule="auto"/>
        <w:ind w:left="720"/>
        <w:rPr>
          <w:color w:val="000000"/>
          <w:sz w:val="24"/>
          <w:szCs w:val="24"/>
        </w:rPr>
      </w:pPr>
    </w:p>
    <w:p w14:paraId="0000006F" w14:textId="29A1CC69" w:rsidR="00BA3768" w:rsidRPr="008429FD" w:rsidRDefault="00D40C26" w:rsidP="008429FD">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MAEOE recognizes you were never </w:t>
      </w:r>
      <w:r w:rsidR="007F5DC9">
        <w:rPr>
          <w:color w:val="000000"/>
          <w:sz w:val="24"/>
          <w:szCs w:val="24"/>
        </w:rPr>
        <w:t>expecting</w:t>
      </w:r>
      <w:r>
        <w:rPr>
          <w:color w:val="000000"/>
          <w:sz w:val="24"/>
          <w:szCs w:val="24"/>
        </w:rPr>
        <w:t xml:space="preserve"> </w:t>
      </w:r>
      <w:r w:rsidR="00277D66">
        <w:rPr>
          <w:color w:val="000000"/>
          <w:sz w:val="24"/>
          <w:szCs w:val="24"/>
        </w:rPr>
        <w:t>complete</w:t>
      </w:r>
      <w:r>
        <w:rPr>
          <w:color w:val="000000"/>
          <w:sz w:val="24"/>
          <w:szCs w:val="24"/>
        </w:rPr>
        <w:t xml:space="preserve"> another green school application</w:t>
      </w:r>
      <w:r w:rsidR="00277D66">
        <w:rPr>
          <w:color w:val="000000"/>
          <w:sz w:val="24"/>
          <w:szCs w:val="24"/>
        </w:rPr>
        <w:t>. W</w:t>
      </w:r>
      <w:r w:rsidR="008429FD">
        <w:rPr>
          <w:color w:val="000000"/>
          <w:sz w:val="24"/>
          <w:szCs w:val="24"/>
        </w:rPr>
        <w:t xml:space="preserve">e also know you have </w:t>
      </w:r>
      <w:r w:rsidR="00277D66">
        <w:rPr>
          <w:color w:val="000000"/>
          <w:sz w:val="24"/>
          <w:szCs w:val="24"/>
        </w:rPr>
        <w:t xml:space="preserve">a </w:t>
      </w:r>
      <w:r w:rsidR="008429FD">
        <w:rPr>
          <w:color w:val="000000"/>
          <w:sz w:val="24"/>
          <w:szCs w:val="24"/>
        </w:rPr>
        <w:t>strong sustainable culture embedded in your school</w:t>
      </w:r>
      <w:r w:rsidR="00491EC1">
        <w:rPr>
          <w:color w:val="000000"/>
          <w:sz w:val="24"/>
          <w:szCs w:val="24"/>
        </w:rPr>
        <w:t xml:space="preserve">. </w:t>
      </w:r>
      <w:r w:rsidR="007F5DC9">
        <w:rPr>
          <w:color w:val="000000"/>
          <w:sz w:val="24"/>
          <w:szCs w:val="24"/>
        </w:rPr>
        <w:t>MAEOE would like to celebrate what you have been doing to stay green since your last Green School Award.  We have</w:t>
      </w:r>
      <w:r w:rsidR="002E2D36">
        <w:rPr>
          <w:color w:val="000000"/>
          <w:sz w:val="24"/>
          <w:szCs w:val="24"/>
        </w:rPr>
        <w:t xml:space="preserve"> simplified the </w:t>
      </w:r>
      <w:r w:rsidR="00277D66">
        <w:rPr>
          <w:color w:val="000000"/>
          <w:sz w:val="24"/>
          <w:szCs w:val="24"/>
        </w:rPr>
        <w:t xml:space="preserve">sustainable school application </w:t>
      </w:r>
      <w:r w:rsidR="002E2D36">
        <w:rPr>
          <w:color w:val="000000"/>
          <w:sz w:val="24"/>
          <w:szCs w:val="24"/>
        </w:rPr>
        <w:t xml:space="preserve">process. </w:t>
      </w:r>
      <w:r w:rsidR="00277D66">
        <w:rPr>
          <w:color w:val="000000"/>
          <w:sz w:val="24"/>
          <w:szCs w:val="24"/>
        </w:rPr>
        <w:t>For this application, m</w:t>
      </w:r>
      <w:r w:rsidR="00AF28EC">
        <w:rPr>
          <w:color w:val="000000"/>
          <w:sz w:val="24"/>
          <w:szCs w:val="24"/>
        </w:rPr>
        <w:t xml:space="preserve">ake </w:t>
      </w:r>
      <w:r w:rsidR="005725C6">
        <w:rPr>
          <w:color w:val="000000"/>
          <w:sz w:val="24"/>
          <w:szCs w:val="24"/>
        </w:rPr>
        <w:t xml:space="preserve">a list of all </w:t>
      </w:r>
      <w:r w:rsidR="00277D66">
        <w:rPr>
          <w:color w:val="000000"/>
          <w:sz w:val="24"/>
          <w:szCs w:val="24"/>
        </w:rPr>
        <w:t xml:space="preserve">the </w:t>
      </w:r>
      <w:r w:rsidR="005725C6">
        <w:rPr>
          <w:color w:val="000000"/>
          <w:sz w:val="24"/>
          <w:szCs w:val="24"/>
        </w:rPr>
        <w:t xml:space="preserve">green activities from the </w:t>
      </w:r>
      <w:r w:rsidR="00D00F8B">
        <w:rPr>
          <w:color w:val="000000"/>
          <w:sz w:val="24"/>
          <w:szCs w:val="24"/>
        </w:rPr>
        <w:t xml:space="preserve">past several </w:t>
      </w:r>
      <w:r w:rsidR="005725C6">
        <w:rPr>
          <w:color w:val="000000"/>
          <w:sz w:val="24"/>
          <w:szCs w:val="24"/>
        </w:rPr>
        <w:t>years, photos</w:t>
      </w:r>
      <w:r w:rsidR="002E2D36">
        <w:rPr>
          <w:color w:val="000000"/>
          <w:sz w:val="24"/>
          <w:szCs w:val="24"/>
        </w:rPr>
        <w:t xml:space="preserve"> are welcome but not </w:t>
      </w:r>
      <w:r w:rsidR="004941A3">
        <w:rPr>
          <w:color w:val="000000"/>
          <w:sz w:val="24"/>
          <w:szCs w:val="24"/>
        </w:rPr>
        <w:t>required.  You</w:t>
      </w:r>
      <w:r w:rsidR="008429FD">
        <w:rPr>
          <w:color w:val="000000"/>
          <w:sz w:val="24"/>
          <w:szCs w:val="24"/>
        </w:rPr>
        <w:t xml:space="preserve"> can </w:t>
      </w:r>
      <w:r w:rsidR="005725C6" w:rsidRPr="008429FD">
        <w:rPr>
          <w:color w:val="000000"/>
          <w:sz w:val="24"/>
          <w:szCs w:val="24"/>
        </w:rPr>
        <w:t xml:space="preserve">include information and documentation from </w:t>
      </w:r>
      <w:r w:rsidR="007F5DC9">
        <w:rPr>
          <w:color w:val="000000"/>
          <w:sz w:val="24"/>
          <w:szCs w:val="24"/>
        </w:rPr>
        <w:t xml:space="preserve">next school year, </w:t>
      </w:r>
      <w:r w:rsidR="005725C6" w:rsidRPr="008429FD">
        <w:rPr>
          <w:color w:val="000000"/>
          <w:sz w:val="24"/>
          <w:szCs w:val="24"/>
        </w:rPr>
        <w:t>this school year</w:t>
      </w:r>
      <w:r w:rsidR="007F5DC9">
        <w:rPr>
          <w:color w:val="000000"/>
          <w:sz w:val="24"/>
          <w:szCs w:val="24"/>
        </w:rPr>
        <w:t>,</w:t>
      </w:r>
      <w:r w:rsidR="004941A3">
        <w:rPr>
          <w:color w:val="000000"/>
          <w:sz w:val="24"/>
          <w:szCs w:val="24"/>
        </w:rPr>
        <w:t xml:space="preserve"> (see COVID-19 modifications)</w:t>
      </w:r>
      <w:r w:rsidR="005725C6" w:rsidRPr="008429FD">
        <w:rPr>
          <w:color w:val="000000"/>
          <w:sz w:val="24"/>
          <w:szCs w:val="24"/>
        </w:rPr>
        <w:t xml:space="preserve"> and the previous school year</w:t>
      </w:r>
      <w:r w:rsidR="00672738">
        <w:rPr>
          <w:color w:val="000000"/>
          <w:sz w:val="24"/>
          <w:szCs w:val="24"/>
        </w:rPr>
        <w:t>s</w:t>
      </w:r>
      <w:r w:rsidR="005725C6" w:rsidRPr="008429FD">
        <w:rPr>
          <w:color w:val="000000"/>
          <w:sz w:val="24"/>
          <w:szCs w:val="24"/>
        </w:rPr>
        <w:t xml:space="preserve"> (</w:t>
      </w:r>
      <w:r w:rsidR="009C32BF" w:rsidRPr="008429FD">
        <w:rPr>
          <w:color w:val="000000"/>
          <w:sz w:val="24"/>
          <w:szCs w:val="24"/>
        </w:rPr>
        <w:t xml:space="preserve">fall </w:t>
      </w:r>
      <w:r w:rsidR="005725C6" w:rsidRPr="008429FD">
        <w:rPr>
          <w:color w:val="000000"/>
          <w:sz w:val="24"/>
          <w:szCs w:val="24"/>
        </w:rPr>
        <w:t>201</w:t>
      </w:r>
      <w:r w:rsidR="00E23ACC" w:rsidRPr="008429FD">
        <w:rPr>
          <w:color w:val="000000"/>
          <w:sz w:val="24"/>
          <w:szCs w:val="24"/>
        </w:rPr>
        <w:t>9</w:t>
      </w:r>
      <w:r w:rsidR="005725C6" w:rsidRPr="008429FD">
        <w:rPr>
          <w:color w:val="000000"/>
          <w:sz w:val="24"/>
          <w:szCs w:val="24"/>
        </w:rPr>
        <w:t>-</w:t>
      </w:r>
      <w:r w:rsidR="009C32BF" w:rsidRPr="008429FD">
        <w:rPr>
          <w:color w:val="000000"/>
          <w:sz w:val="24"/>
          <w:szCs w:val="24"/>
        </w:rPr>
        <w:t xml:space="preserve">spring </w:t>
      </w:r>
      <w:r w:rsidR="005725C6" w:rsidRPr="008429FD">
        <w:rPr>
          <w:color w:val="000000"/>
          <w:sz w:val="24"/>
          <w:szCs w:val="24"/>
        </w:rPr>
        <w:t>20</w:t>
      </w:r>
      <w:r w:rsidR="005725C6" w:rsidRPr="008429FD">
        <w:rPr>
          <w:sz w:val="24"/>
          <w:szCs w:val="24"/>
        </w:rPr>
        <w:t>2</w:t>
      </w:r>
      <w:r w:rsidR="008429FD">
        <w:rPr>
          <w:sz w:val="24"/>
          <w:szCs w:val="24"/>
        </w:rPr>
        <w:t>0</w:t>
      </w:r>
      <w:r w:rsidR="005725C6" w:rsidRPr="008429FD">
        <w:rPr>
          <w:color w:val="000000"/>
          <w:sz w:val="24"/>
          <w:szCs w:val="24"/>
        </w:rPr>
        <w:t>)</w:t>
      </w:r>
      <w:r w:rsidR="00AF28EC" w:rsidRPr="008429FD">
        <w:rPr>
          <w:color w:val="000000"/>
          <w:sz w:val="24"/>
          <w:szCs w:val="24"/>
        </w:rPr>
        <w:t>;</w:t>
      </w:r>
      <w:r w:rsidR="005725C6" w:rsidRPr="008429FD">
        <w:rPr>
          <w:color w:val="000000"/>
          <w:sz w:val="24"/>
          <w:szCs w:val="24"/>
        </w:rPr>
        <w:t xml:space="preserve"> </w:t>
      </w:r>
      <w:r w:rsidR="00AF28EC" w:rsidRPr="008429FD">
        <w:rPr>
          <w:color w:val="000000"/>
          <w:sz w:val="24"/>
          <w:szCs w:val="24"/>
        </w:rPr>
        <w:t xml:space="preserve">you </w:t>
      </w:r>
      <w:r w:rsidR="005725C6" w:rsidRPr="008429FD">
        <w:rPr>
          <w:color w:val="000000"/>
          <w:sz w:val="24"/>
          <w:szCs w:val="24"/>
        </w:rPr>
        <w:t xml:space="preserve">may </w:t>
      </w:r>
      <w:r w:rsidR="00AF28EC" w:rsidRPr="008429FD">
        <w:rPr>
          <w:color w:val="000000"/>
          <w:sz w:val="24"/>
          <w:szCs w:val="24"/>
        </w:rPr>
        <w:t xml:space="preserve">also </w:t>
      </w:r>
      <w:r w:rsidR="005725C6" w:rsidRPr="008429FD">
        <w:rPr>
          <w:color w:val="000000"/>
          <w:sz w:val="24"/>
          <w:szCs w:val="24"/>
        </w:rPr>
        <w:t xml:space="preserve">include information and documentation from </w:t>
      </w:r>
      <w:r w:rsidR="004941A3">
        <w:rPr>
          <w:color w:val="000000"/>
          <w:sz w:val="24"/>
          <w:szCs w:val="24"/>
        </w:rPr>
        <w:t>F</w:t>
      </w:r>
      <w:r w:rsidR="009C32BF" w:rsidRPr="008429FD">
        <w:rPr>
          <w:color w:val="000000"/>
          <w:sz w:val="24"/>
          <w:szCs w:val="24"/>
        </w:rPr>
        <w:t xml:space="preserve">all </w:t>
      </w:r>
      <w:r w:rsidR="005725C6" w:rsidRPr="008429FD">
        <w:rPr>
          <w:color w:val="000000"/>
          <w:sz w:val="24"/>
          <w:szCs w:val="24"/>
        </w:rPr>
        <w:t>201</w:t>
      </w:r>
      <w:r w:rsidR="008429FD">
        <w:rPr>
          <w:sz w:val="24"/>
          <w:szCs w:val="24"/>
        </w:rPr>
        <w:t>8</w:t>
      </w:r>
      <w:r w:rsidR="005725C6" w:rsidRPr="008429FD">
        <w:rPr>
          <w:color w:val="000000"/>
          <w:sz w:val="24"/>
          <w:szCs w:val="24"/>
        </w:rPr>
        <w:t>-</w:t>
      </w:r>
      <w:r w:rsidR="004941A3">
        <w:rPr>
          <w:color w:val="000000"/>
          <w:sz w:val="24"/>
          <w:szCs w:val="24"/>
        </w:rPr>
        <w:t>S</w:t>
      </w:r>
      <w:r w:rsidR="009C32BF" w:rsidRPr="008429FD">
        <w:rPr>
          <w:color w:val="000000"/>
          <w:sz w:val="24"/>
          <w:szCs w:val="24"/>
        </w:rPr>
        <w:t>pring 201</w:t>
      </w:r>
      <w:r w:rsidR="00AF28EC" w:rsidRPr="008429FD">
        <w:rPr>
          <w:color w:val="000000"/>
          <w:sz w:val="24"/>
          <w:szCs w:val="24"/>
        </w:rPr>
        <w:t>9</w:t>
      </w:r>
      <w:r w:rsidR="005725C6" w:rsidRPr="008429FD">
        <w:rPr>
          <w:color w:val="000000"/>
          <w:sz w:val="24"/>
          <w:szCs w:val="24"/>
        </w:rPr>
        <w:t>.</w:t>
      </w:r>
      <w:r w:rsidR="000D5933" w:rsidRPr="008429FD">
        <w:rPr>
          <w:color w:val="000000"/>
          <w:sz w:val="24"/>
          <w:szCs w:val="24"/>
        </w:rPr>
        <w:t xml:space="preserve"> </w:t>
      </w:r>
    </w:p>
    <w:p w14:paraId="34EF55AA" w14:textId="77777777" w:rsidR="00FF5848" w:rsidRDefault="00FF5848" w:rsidP="00FF5848">
      <w:pPr>
        <w:widowControl w:val="0"/>
        <w:pBdr>
          <w:top w:val="nil"/>
          <w:left w:val="nil"/>
          <w:bottom w:val="nil"/>
          <w:right w:val="nil"/>
          <w:between w:val="nil"/>
        </w:pBdr>
        <w:spacing w:after="0" w:line="240" w:lineRule="auto"/>
        <w:ind w:left="720"/>
        <w:rPr>
          <w:color w:val="000000"/>
          <w:sz w:val="24"/>
          <w:szCs w:val="24"/>
        </w:rPr>
      </w:pPr>
    </w:p>
    <w:p w14:paraId="15FA1A35" w14:textId="5B498C5C" w:rsidR="006A4FD1" w:rsidRDefault="005725C6" w:rsidP="006A4FD1">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Applications </w:t>
      </w:r>
      <w:r w:rsidR="00875D16">
        <w:rPr>
          <w:color w:val="000000"/>
          <w:sz w:val="24"/>
          <w:szCs w:val="24"/>
        </w:rPr>
        <w:t xml:space="preserve">must be electronic </w:t>
      </w:r>
      <w:r w:rsidR="00FF5848">
        <w:rPr>
          <w:color w:val="000000"/>
          <w:sz w:val="24"/>
          <w:szCs w:val="24"/>
        </w:rPr>
        <w:t>–</w:t>
      </w:r>
      <w:r w:rsidR="00875D16">
        <w:rPr>
          <w:color w:val="000000"/>
          <w:sz w:val="24"/>
          <w:szCs w:val="24"/>
        </w:rPr>
        <w:t xml:space="preserve"> either</w:t>
      </w:r>
      <w:r w:rsidR="00FF5848">
        <w:rPr>
          <w:color w:val="000000"/>
          <w:sz w:val="24"/>
          <w:szCs w:val="24"/>
        </w:rPr>
        <w:t xml:space="preserve"> </w:t>
      </w:r>
      <w:r w:rsidR="00875D16">
        <w:rPr>
          <w:color w:val="000000"/>
          <w:sz w:val="24"/>
          <w:szCs w:val="24"/>
        </w:rPr>
        <w:t xml:space="preserve">a </w:t>
      </w:r>
      <w:r>
        <w:rPr>
          <w:color w:val="000000"/>
          <w:sz w:val="24"/>
          <w:szCs w:val="24"/>
        </w:rPr>
        <w:t>website</w:t>
      </w:r>
      <w:r w:rsidR="00875D16">
        <w:rPr>
          <w:color w:val="000000"/>
          <w:sz w:val="24"/>
          <w:szCs w:val="24"/>
        </w:rPr>
        <w:t xml:space="preserve"> (using </w:t>
      </w:r>
      <w:r>
        <w:rPr>
          <w:color w:val="000000"/>
          <w:sz w:val="24"/>
          <w:szCs w:val="24"/>
        </w:rPr>
        <w:t>Weebly,</w:t>
      </w:r>
      <w:r>
        <w:rPr>
          <w:sz w:val="24"/>
          <w:szCs w:val="24"/>
        </w:rPr>
        <w:t xml:space="preserve"> Google S</w:t>
      </w:r>
      <w:r w:rsidR="004941A3">
        <w:rPr>
          <w:sz w:val="24"/>
          <w:szCs w:val="24"/>
        </w:rPr>
        <w:t>ites</w:t>
      </w:r>
      <w:r w:rsidR="000D5333">
        <w:rPr>
          <w:sz w:val="24"/>
          <w:szCs w:val="24"/>
        </w:rPr>
        <w:t>, or similar) or a</w:t>
      </w:r>
      <w:r w:rsidR="00E23ACC">
        <w:rPr>
          <w:sz w:val="24"/>
          <w:szCs w:val="24"/>
        </w:rPr>
        <w:t xml:space="preserve"> </w:t>
      </w:r>
      <w:r w:rsidR="006E6A33">
        <w:rPr>
          <w:sz w:val="24"/>
          <w:szCs w:val="24"/>
        </w:rPr>
        <w:t xml:space="preserve">presentation (using </w:t>
      </w:r>
      <w:r>
        <w:rPr>
          <w:color w:val="000000"/>
          <w:sz w:val="24"/>
          <w:szCs w:val="24"/>
        </w:rPr>
        <w:t>Power</w:t>
      </w:r>
      <w:r w:rsidR="006E6A33">
        <w:rPr>
          <w:color w:val="000000"/>
          <w:sz w:val="24"/>
          <w:szCs w:val="24"/>
        </w:rPr>
        <w:t xml:space="preserve"> </w:t>
      </w:r>
      <w:r>
        <w:rPr>
          <w:color w:val="000000"/>
          <w:sz w:val="24"/>
          <w:szCs w:val="24"/>
        </w:rPr>
        <w:t>Point</w:t>
      </w:r>
      <w:r w:rsidR="006E6A33">
        <w:rPr>
          <w:color w:val="000000"/>
          <w:sz w:val="24"/>
          <w:szCs w:val="24"/>
        </w:rPr>
        <w:t>, Google Slides, or similar)</w:t>
      </w:r>
      <w:r w:rsidRPr="00C86F23">
        <w:rPr>
          <w:sz w:val="24"/>
          <w:szCs w:val="24"/>
        </w:rPr>
        <w:t xml:space="preserve">.  </w:t>
      </w:r>
      <w:r w:rsidR="004941A3">
        <w:rPr>
          <w:sz w:val="24"/>
          <w:szCs w:val="24"/>
        </w:rPr>
        <w:t>Applications should be in a Chart format</w:t>
      </w:r>
      <w:r w:rsidR="00277D66">
        <w:rPr>
          <w:sz w:val="24"/>
          <w:szCs w:val="24"/>
        </w:rPr>
        <w:t xml:space="preserve">. </w:t>
      </w:r>
      <w:r w:rsidR="00AD0D0E">
        <w:rPr>
          <w:color w:val="000000"/>
          <w:sz w:val="24"/>
          <w:szCs w:val="24"/>
        </w:rPr>
        <w:t xml:space="preserve">If you have any questions about this, please contact </w:t>
      </w:r>
      <w:hyperlink r:id="rId22" w:history="1">
        <w:r w:rsidR="00AD0D0E" w:rsidRPr="00990941">
          <w:rPr>
            <w:rStyle w:val="Hyperlink"/>
            <w:sz w:val="24"/>
            <w:szCs w:val="24"/>
          </w:rPr>
          <w:t>greenschools@maeoe.org</w:t>
        </w:r>
      </w:hyperlink>
      <w:r w:rsidR="00AD0D0E">
        <w:rPr>
          <w:color w:val="000000"/>
          <w:sz w:val="24"/>
          <w:szCs w:val="24"/>
        </w:rPr>
        <w:t xml:space="preserve">. </w:t>
      </w:r>
    </w:p>
    <w:p w14:paraId="5181F3B9" w14:textId="77777777" w:rsidR="006A4FD1" w:rsidRDefault="006A4FD1" w:rsidP="006A4FD1">
      <w:pPr>
        <w:widowControl w:val="0"/>
        <w:pBdr>
          <w:top w:val="nil"/>
          <w:left w:val="nil"/>
          <w:bottom w:val="nil"/>
          <w:right w:val="nil"/>
          <w:between w:val="nil"/>
        </w:pBdr>
        <w:spacing w:after="0" w:line="240" w:lineRule="auto"/>
        <w:ind w:left="720"/>
        <w:rPr>
          <w:color w:val="000000"/>
          <w:sz w:val="24"/>
          <w:szCs w:val="24"/>
        </w:rPr>
      </w:pPr>
    </w:p>
    <w:p w14:paraId="34060B50" w14:textId="24306F1D" w:rsidR="00277D66" w:rsidRDefault="005725C6" w:rsidP="00277D66">
      <w:pPr>
        <w:widowControl w:val="0"/>
        <w:numPr>
          <w:ilvl w:val="0"/>
          <w:numId w:val="13"/>
        </w:numPr>
        <w:pBdr>
          <w:top w:val="nil"/>
          <w:left w:val="nil"/>
          <w:bottom w:val="nil"/>
          <w:right w:val="nil"/>
          <w:between w:val="nil"/>
        </w:pBdr>
        <w:spacing w:after="0" w:line="240" w:lineRule="auto"/>
        <w:rPr>
          <w:sz w:val="24"/>
          <w:szCs w:val="24"/>
        </w:rPr>
      </w:pPr>
      <w:r w:rsidRPr="00277D66">
        <w:rPr>
          <w:color w:val="000000"/>
          <w:sz w:val="24"/>
          <w:szCs w:val="24"/>
        </w:rPr>
        <w:t>Consider applying for joint certification with Eco-Schools USA. The MAEOE/Eco-Schools partnership provides national and international networking opportunities, a</w:t>
      </w:r>
      <w:r w:rsidRPr="00277D66">
        <w:rPr>
          <w:sz w:val="24"/>
          <w:szCs w:val="24"/>
        </w:rPr>
        <w:t>dditional</w:t>
      </w:r>
      <w:r w:rsidRPr="00277D66">
        <w:rPr>
          <w:color w:val="000000"/>
          <w:sz w:val="24"/>
          <w:szCs w:val="24"/>
        </w:rPr>
        <w:t xml:space="preserve"> resources to support your school and curricula greening efforts, and </w:t>
      </w:r>
      <w:r w:rsidRPr="00277D66">
        <w:rPr>
          <w:sz w:val="24"/>
          <w:szCs w:val="24"/>
        </w:rPr>
        <w:t>increased visibility for your school and students</w:t>
      </w:r>
      <w:r w:rsidRPr="00277D66">
        <w:rPr>
          <w:color w:val="000000"/>
          <w:sz w:val="24"/>
          <w:szCs w:val="24"/>
        </w:rPr>
        <w:t>.</w:t>
      </w:r>
      <w:r w:rsidR="005D1B26" w:rsidRPr="00277D66">
        <w:rPr>
          <w:color w:val="000000"/>
          <w:sz w:val="24"/>
          <w:szCs w:val="24"/>
        </w:rPr>
        <w:t xml:space="preserve"> V</w:t>
      </w:r>
      <w:r w:rsidR="00B23BC1" w:rsidRPr="00277D66">
        <w:rPr>
          <w:color w:val="000000"/>
          <w:sz w:val="24"/>
          <w:szCs w:val="24"/>
        </w:rPr>
        <w:t>isit the Green School Application page on the MAEOE website</w:t>
      </w:r>
      <w:r w:rsidR="00277D66" w:rsidRPr="00277D66">
        <w:rPr>
          <w:sz w:val="24"/>
          <w:szCs w:val="24"/>
        </w:rPr>
        <w:t xml:space="preserve"> </w:t>
      </w:r>
      <w:r w:rsidR="00277D66" w:rsidRPr="006A4FD1">
        <w:rPr>
          <w:sz w:val="24"/>
          <w:szCs w:val="24"/>
        </w:rPr>
        <w:t xml:space="preserve">Contact </w:t>
      </w:r>
      <w:bookmarkStart w:id="12" w:name="_Hlk49503451"/>
      <w:r w:rsidR="00277D66" w:rsidRPr="00412C4A">
        <w:rPr>
          <w:sz w:val="24"/>
          <w:szCs w:val="24"/>
        </w:rPr>
        <w:t xml:space="preserve">Holly Gallagher at </w:t>
      </w:r>
      <w:bookmarkEnd w:id="12"/>
      <w:r w:rsidR="00277D66">
        <w:rPr>
          <w:sz w:val="24"/>
          <w:szCs w:val="24"/>
        </w:rPr>
        <w:fldChar w:fldCharType="begin"/>
      </w:r>
      <w:r w:rsidR="00277D66">
        <w:rPr>
          <w:sz w:val="24"/>
          <w:szCs w:val="24"/>
        </w:rPr>
        <w:instrText xml:space="preserve"> HYPERLINK "mailto:</w:instrText>
      </w:r>
      <w:r w:rsidR="00277D66" w:rsidRPr="00412C4A">
        <w:rPr>
          <w:sz w:val="24"/>
          <w:szCs w:val="24"/>
        </w:rPr>
        <w:instrText>gallagherh@nwf.org</w:instrText>
      </w:r>
      <w:r w:rsidR="00277D66">
        <w:rPr>
          <w:sz w:val="24"/>
          <w:szCs w:val="24"/>
        </w:rPr>
        <w:instrText xml:space="preserve">" </w:instrText>
      </w:r>
      <w:r w:rsidR="00277D66">
        <w:rPr>
          <w:sz w:val="24"/>
          <w:szCs w:val="24"/>
        </w:rPr>
        <w:fldChar w:fldCharType="separate"/>
      </w:r>
      <w:r w:rsidR="00277D66" w:rsidRPr="00AC0BFA">
        <w:rPr>
          <w:rStyle w:val="Hyperlink"/>
          <w:sz w:val="24"/>
          <w:szCs w:val="24"/>
        </w:rPr>
        <w:t>gallagherh@nwf.org</w:t>
      </w:r>
      <w:r w:rsidR="00277D66">
        <w:rPr>
          <w:sz w:val="24"/>
          <w:szCs w:val="24"/>
        </w:rPr>
        <w:fldChar w:fldCharType="end"/>
      </w:r>
      <w:r w:rsidR="00277D66">
        <w:rPr>
          <w:sz w:val="24"/>
          <w:szCs w:val="24"/>
        </w:rPr>
        <w:t xml:space="preserve"> </w:t>
      </w:r>
      <w:r w:rsidR="00277D66" w:rsidRPr="006A4FD1">
        <w:rPr>
          <w:sz w:val="24"/>
          <w:szCs w:val="24"/>
        </w:rPr>
        <w:t>for more information. Eco-Schools pathways align with the MAEOE Sustainable Practices.</w:t>
      </w:r>
      <w:r w:rsidR="00277D66">
        <w:rPr>
          <w:sz w:val="24"/>
          <w:szCs w:val="24"/>
        </w:rPr>
        <w:t xml:space="preserve"> </w:t>
      </w:r>
      <w:hyperlink r:id="rId23" w:history="1">
        <w:r w:rsidR="00277D66" w:rsidRPr="00990941">
          <w:rPr>
            <w:rStyle w:val="Hyperlink"/>
          </w:rPr>
          <w:t>https://www.nwf.org/eco-schools-usa</w:t>
        </w:r>
      </w:hyperlink>
      <w:r w:rsidR="00277D66">
        <w:t>.</w:t>
      </w:r>
    </w:p>
    <w:p w14:paraId="42227ACB" w14:textId="66ECC437" w:rsidR="00C47CA4" w:rsidRPr="00277D66" w:rsidRDefault="00C47CA4" w:rsidP="00277D66">
      <w:pPr>
        <w:widowControl w:val="0"/>
        <w:pBdr>
          <w:top w:val="nil"/>
          <w:left w:val="nil"/>
          <w:bottom w:val="nil"/>
          <w:right w:val="nil"/>
          <w:between w:val="nil"/>
        </w:pBdr>
        <w:spacing w:after="0" w:line="240" w:lineRule="auto"/>
        <w:ind w:left="720"/>
        <w:rPr>
          <w:color w:val="000000"/>
          <w:sz w:val="24"/>
          <w:szCs w:val="24"/>
        </w:rPr>
      </w:pPr>
    </w:p>
    <w:p w14:paraId="2F85208F" w14:textId="77777777" w:rsidR="00C47CA4" w:rsidRDefault="00253199" w:rsidP="00C47CA4">
      <w:pPr>
        <w:widowControl w:val="0"/>
        <w:numPr>
          <w:ilvl w:val="0"/>
          <w:numId w:val="13"/>
        </w:numPr>
        <w:pBdr>
          <w:top w:val="nil"/>
          <w:left w:val="nil"/>
          <w:bottom w:val="nil"/>
          <w:right w:val="nil"/>
          <w:between w:val="nil"/>
        </w:pBdr>
        <w:spacing w:after="0" w:line="240" w:lineRule="auto"/>
        <w:rPr>
          <w:sz w:val="24"/>
          <w:szCs w:val="24"/>
        </w:rPr>
      </w:pPr>
      <w:r w:rsidRPr="00C47CA4">
        <w:rPr>
          <w:color w:val="000000"/>
          <w:sz w:val="24"/>
          <w:szCs w:val="24"/>
        </w:rPr>
        <w:t>Review the Frequently Asked Questions (FAQs)</w:t>
      </w:r>
      <w:r w:rsidR="008C787A" w:rsidRPr="00C47CA4">
        <w:rPr>
          <w:color w:val="000000"/>
          <w:sz w:val="24"/>
          <w:szCs w:val="24"/>
        </w:rPr>
        <w:t xml:space="preserve"> </w:t>
      </w:r>
      <w:r w:rsidR="002D723F" w:rsidRPr="00C47CA4">
        <w:rPr>
          <w:color w:val="000000"/>
          <w:sz w:val="24"/>
          <w:szCs w:val="24"/>
        </w:rPr>
        <w:t>on the Green School Application page on the MAEOE website</w:t>
      </w:r>
      <w:r w:rsidR="00F938FB" w:rsidRPr="00C47CA4">
        <w:rPr>
          <w:color w:val="000000"/>
          <w:sz w:val="24"/>
          <w:szCs w:val="24"/>
        </w:rPr>
        <w:t xml:space="preserve"> </w:t>
      </w:r>
      <w:r w:rsidR="002D723F" w:rsidRPr="00C47CA4">
        <w:rPr>
          <w:color w:val="000000"/>
          <w:sz w:val="24"/>
          <w:szCs w:val="24"/>
        </w:rPr>
        <w:t xml:space="preserve">for </w:t>
      </w:r>
      <w:r w:rsidR="00F938FB" w:rsidRPr="00C47CA4">
        <w:rPr>
          <w:color w:val="000000"/>
          <w:sz w:val="24"/>
          <w:szCs w:val="24"/>
        </w:rPr>
        <w:t xml:space="preserve">additional information.  </w:t>
      </w:r>
      <w:r w:rsidR="00F938FB" w:rsidRPr="00C47CA4">
        <w:rPr>
          <w:sz w:val="24"/>
          <w:szCs w:val="24"/>
        </w:rPr>
        <w:t xml:space="preserve">For specific inquiries, contact your local Green Center or email </w:t>
      </w:r>
      <w:hyperlink r:id="rId24">
        <w:r w:rsidR="00F938FB" w:rsidRPr="00C47CA4">
          <w:rPr>
            <w:color w:val="1155CC"/>
            <w:sz w:val="24"/>
            <w:szCs w:val="24"/>
            <w:u w:val="single"/>
          </w:rPr>
          <w:t>greenschools@maeoe.org</w:t>
        </w:r>
      </w:hyperlink>
      <w:r w:rsidR="00F938FB" w:rsidRPr="00C47CA4">
        <w:rPr>
          <w:color w:val="1155CC"/>
          <w:sz w:val="24"/>
          <w:szCs w:val="24"/>
          <w:u w:val="single"/>
        </w:rPr>
        <w:t xml:space="preserve"> </w:t>
      </w:r>
    </w:p>
    <w:p w14:paraId="213EC7DF" w14:textId="77777777" w:rsidR="00C47CA4" w:rsidRDefault="00C47CA4" w:rsidP="00C47CA4">
      <w:pPr>
        <w:pStyle w:val="ListParagraph"/>
        <w:rPr>
          <w:sz w:val="24"/>
          <w:szCs w:val="24"/>
        </w:rPr>
      </w:pPr>
    </w:p>
    <w:p w14:paraId="4D0751E2" w14:textId="4FC2ACF6" w:rsidR="00C47CA4" w:rsidRPr="00C47CA4" w:rsidRDefault="00277D66" w:rsidP="00C47CA4">
      <w:pPr>
        <w:widowControl w:val="0"/>
        <w:numPr>
          <w:ilvl w:val="0"/>
          <w:numId w:val="13"/>
        </w:numPr>
        <w:pBdr>
          <w:top w:val="nil"/>
          <w:left w:val="nil"/>
          <w:bottom w:val="nil"/>
          <w:right w:val="nil"/>
          <w:between w:val="nil"/>
        </w:pBdr>
        <w:spacing w:after="0" w:line="240" w:lineRule="auto"/>
        <w:rPr>
          <w:sz w:val="24"/>
          <w:szCs w:val="24"/>
        </w:rPr>
      </w:pPr>
      <w:r>
        <w:rPr>
          <w:sz w:val="24"/>
          <w:szCs w:val="24"/>
        </w:rPr>
        <w:t>View and example of the Chart format on the MAEOE website (</w:t>
      </w:r>
      <w:hyperlink r:id="rId25" w:history="1">
        <w:r w:rsidRPr="00277D66">
          <w:rPr>
            <w:rStyle w:val="Hyperlink"/>
            <w:sz w:val="24"/>
            <w:szCs w:val="24"/>
          </w:rPr>
          <w:t>Requirements to Apply/Applications 5 and Beyond</w:t>
        </w:r>
      </w:hyperlink>
      <w:r>
        <w:rPr>
          <w:sz w:val="24"/>
          <w:szCs w:val="24"/>
        </w:rPr>
        <w:t>).</w:t>
      </w:r>
    </w:p>
    <w:p w14:paraId="1CEBC8BD" w14:textId="7A7245C9" w:rsidR="00277D66" w:rsidRDefault="00277D66">
      <w:pPr>
        <w:rPr>
          <w:sz w:val="24"/>
          <w:szCs w:val="24"/>
        </w:rPr>
      </w:pPr>
      <w:r>
        <w:rPr>
          <w:sz w:val="24"/>
          <w:szCs w:val="24"/>
        </w:rPr>
        <w:br w:type="page"/>
      </w:r>
    </w:p>
    <w:p w14:paraId="00000078" w14:textId="14437148" w:rsidR="00BA3768" w:rsidRPr="0038275D" w:rsidRDefault="005725C6" w:rsidP="00A37B0B">
      <w:pPr>
        <w:pStyle w:val="Heading1"/>
      </w:pPr>
      <w:bookmarkStart w:id="13" w:name="_Toc47087256"/>
      <w:bookmarkStart w:id="14" w:name="_Toc55910037"/>
      <w:r w:rsidRPr="0038275D">
        <w:lastRenderedPageBreak/>
        <w:t>Application Checklist: Recertifying</w:t>
      </w:r>
      <w:r w:rsidR="001048A1">
        <w:t xml:space="preserve"> Sustainable</w:t>
      </w:r>
      <w:r w:rsidRPr="0038275D">
        <w:t xml:space="preserve"> Schools</w:t>
      </w:r>
      <w:bookmarkEnd w:id="13"/>
      <w:bookmarkEnd w:id="14"/>
    </w:p>
    <w:p w14:paraId="00000079" w14:textId="77777777" w:rsidR="00BA3768" w:rsidRDefault="005725C6">
      <w:pPr>
        <w:spacing w:line="240" w:lineRule="auto"/>
        <w:rPr>
          <w:sz w:val="24"/>
          <w:szCs w:val="24"/>
        </w:rPr>
      </w:pPr>
      <w:r>
        <w:rPr>
          <w:sz w:val="24"/>
          <w:szCs w:val="24"/>
        </w:rPr>
        <w:t>Complete and submit the following</w:t>
      </w:r>
      <w:r>
        <w:rPr>
          <w:b/>
          <w:sz w:val="24"/>
          <w:szCs w:val="24"/>
        </w:rPr>
        <w:t xml:space="preserve"> </w:t>
      </w:r>
      <w:r>
        <w:rPr>
          <w:b/>
          <w:sz w:val="24"/>
          <w:szCs w:val="24"/>
          <w:u w:val="single"/>
        </w:rPr>
        <w:t>required</w:t>
      </w:r>
      <w:r>
        <w:rPr>
          <w:sz w:val="24"/>
          <w:szCs w:val="24"/>
        </w:rPr>
        <w:t xml:space="preserve"> application materials.</w:t>
      </w:r>
    </w:p>
    <w:p w14:paraId="35044888" w14:textId="6239A636" w:rsidR="00C45CC4" w:rsidRPr="00900AB9" w:rsidRDefault="005725C6" w:rsidP="00A3117E">
      <w:pPr>
        <w:pStyle w:val="ListParagraph"/>
        <w:widowControl w:val="0"/>
        <w:numPr>
          <w:ilvl w:val="0"/>
          <w:numId w:val="34"/>
        </w:numPr>
        <w:pBdr>
          <w:top w:val="nil"/>
          <w:left w:val="nil"/>
          <w:bottom w:val="nil"/>
          <w:right w:val="nil"/>
          <w:between w:val="nil"/>
        </w:pBdr>
        <w:spacing w:after="60" w:line="240" w:lineRule="auto"/>
        <w:contextualSpacing w:val="0"/>
        <w:rPr>
          <w:color w:val="000000"/>
          <w:sz w:val="24"/>
          <w:szCs w:val="24"/>
        </w:rPr>
      </w:pPr>
      <w:r w:rsidRPr="00C45CC4">
        <w:rPr>
          <w:b/>
          <w:sz w:val="24"/>
          <w:szCs w:val="24"/>
        </w:rPr>
        <w:t xml:space="preserve">Intent to Apply </w:t>
      </w:r>
      <w:r w:rsidR="0038275D">
        <w:rPr>
          <w:b/>
          <w:sz w:val="24"/>
          <w:szCs w:val="24"/>
        </w:rPr>
        <w:t xml:space="preserve">Form and </w:t>
      </w:r>
      <w:r w:rsidRPr="00C45CC4">
        <w:rPr>
          <w:b/>
          <w:sz w:val="24"/>
          <w:szCs w:val="24"/>
        </w:rPr>
        <w:t xml:space="preserve">Fee: </w:t>
      </w:r>
      <w:r w:rsidR="0038275D" w:rsidRPr="00DA2073">
        <w:rPr>
          <w:bCs/>
          <w:sz w:val="24"/>
          <w:szCs w:val="24"/>
        </w:rPr>
        <w:t xml:space="preserve">Complete the Intent to </w:t>
      </w:r>
      <w:r w:rsidR="00900AB9" w:rsidRPr="00DA2073">
        <w:rPr>
          <w:bCs/>
          <w:sz w:val="24"/>
          <w:szCs w:val="24"/>
        </w:rPr>
        <w:t>Apply form on the MAEOE website</w:t>
      </w:r>
      <w:r w:rsidR="00CE6F70">
        <w:rPr>
          <w:bCs/>
          <w:sz w:val="24"/>
          <w:szCs w:val="24"/>
        </w:rPr>
        <w:t xml:space="preserve"> and p</w:t>
      </w:r>
      <w:r w:rsidR="00DA2073" w:rsidRPr="0094051A">
        <w:rPr>
          <w:bCs/>
          <w:sz w:val="24"/>
          <w:szCs w:val="24"/>
        </w:rPr>
        <w:t>ay</w:t>
      </w:r>
      <w:r w:rsidR="00CE6F70">
        <w:rPr>
          <w:sz w:val="24"/>
          <w:szCs w:val="24"/>
        </w:rPr>
        <w:t xml:space="preserve"> the $75 fee to </w:t>
      </w:r>
      <w:r w:rsidRPr="00900AB9">
        <w:rPr>
          <w:sz w:val="24"/>
          <w:szCs w:val="24"/>
        </w:rPr>
        <w:t xml:space="preserve">MAEOE by </w:t>
      </w:r>
      <w:r w:rsidRPr="00900AB9">
        <w:rPr>
          <w:b/>
          <w:sz w:val="24"/>
          <w:szCs w:val="24"/>
        </w:rPr>
        <w:t xml:space="preserve">December </w:t>
      </w:r>
      <w:r w:rsidR="008C787A">
        <w:rPr>
          <w:b/>
          <w:sz w:val="24"/>
          <w:szCs w:val="24"/>
        </w:rPr>
        <w:t>1</w:t>
      </w:r>
      <w:r w:rsidR="004941A3">
        <w:rPr>
          <w:b/>
          <w:sz w:val="24"/>
          <w:szCs w:val="24"/>
        </w:rPr>
        <w:t>7, 2021</w:t>
      </w:r>
      <w:r w:rsidR="005B7A0B">
        <w:rPr>
          <w:b/>
          <w:sz w:val="24"/>
          <w:szCs w:val="24"/>
        </w:rPr>
        <w:t>.</w:t>
      </w:r>
      <w:r w:rsidR="00D6461E" w:rsidRPr="00900AB9">
        <w:rPr>
          <w:color w:val="000000"/>
          <w:sz w:val="24"/>
          <w:szCs w:val="24"/>
        </w:rPr>
        <w:t xml:space="preserve"> </w:t>
      </w:r>
      <w:r w:rsidR="009B1590">
        <w:rPr>
          <w:color w:val="000000"/>
          <w:sz w:val="24"/>
          <w:szCs w:val="24"/>
        </w:rPr>
        <w:t xml:space="preserve">Mail </w:t>
      </w:r>
      <w:r w:rsidR="00D6461E" w:rsidRPr="00900AB9">
        <w:rPr>
          <w:color w:val="000000"/>
          <w:sz w:val="24"/>
          <w:szCs w:val="24"/>
        </w:rPr>
        <w:t>checks payable to MAEOE or pay by credit card online</w:t>
      </w:r>
      <w:r w:rsidR="00D6461E" w:rsidRPr="00900AB9">
        <w:rPr>
          <w:b/>
          <w:color w:val="000000"/>
          <w:sz w:val="24"/>
          <w:szCs w:val="24"/>
        </w:rPr>
        <w:t>.</w:t>
      </w:r>
      <w:r w:rsidR="00D6461E" w:rsidRPr="00900AB9">
        <w:rPr>
          <w:color w:val="000000"/>
          <w:sz w:val="24"/>
          <w:szCs w:val="24"/>
        </w:rPr>
        <w:t xml:space="preserve">  </w:t>
      </w:r>
      <w:bookmarkStart w:id="15" w:name="_heading=h.tyjcwt" w:colFirst="0" w:colLast="0"/>
      <w:bookmarkEnd w:id="15"/>
    </w:p>
    <w:p w14:paraId="3FF7D1F2" w14:textId="7E5C5422" w:rsidR="00C45CC4" w:rsidRPr="00C45CC4" w:rsidRDefault="005725C6" w:rsidP="00A3117E">
      <w:pPr>
        <w:pStyle w:val="ListParagraph"/>
        <w:widowControl w:val="0"/>
        <w:numPr>
          <w:ilvl w:val="0"/>
          <w:numId w:val="34"/>
        </w:numPr>
        <w:pBdr>
          <w:top w:val="nil"/>
          <w:left w:val="nil"/>
          <w:bottom w:val="nil"/>
          <w:right w:val="nil"/>
          <w:between w:val="nil"/>
        </w:pBdr>
        <w:spacing w:after="60" w:line="240" w:lineRule="auto"/>
        <w:contextualSpacing w:val="0"/>
        <w:rPr>
          <w:color w:val="000000"/>
          <w:sz w:val="24"/>
          <w:szCs w:val="24"/>
        </w:rPr>
      </w:pPr>
      <w:r w:rsidRPr="00C45CC4">
        <w:rPr>
          <w:b/>
          <w:sz w:val="24"/>
          <w:szCs w:val="24"/>
        </w:rPr>
        <w:t xml:space="preserve">Cover Sheet: </w:t>
      </w:r>
      <w:r w:rsidR="009B1590" w:rsidRPr="009B1590">
        <w:rPr>
          <w:bCs/>
          <w:sz w:val="24"/>
          <w:szCs w:val="24"/>
        </w:rPr>
        <w:t>Download and complete the cover sheet, which</w:t>
      </w:r>
      <w:r w:rsidR="009B1590">
        <w:rPr>
          <w:b/>
          <w:sz w:val="24"/>
          <w:szCs w:val="24"/>
        </w:rPr>
        <w:t xml:space="preserve"> </w:t>
      </w:r>
      <w:r w:rsidRPr="00C45CC4">
        <w:rPr>
          <w:sz w:val="24"/>
          <w:szCs w:val="24"/>
        </w:rPr>
        <w:t xml:space="preserve">must have an </w:t>
      </w:r>
      <w:r w:rsidRPr="00C45CC4">
        <w:rPr>
          <w:b/>
          <w:sz w:val="24"/>
          <w:szCs w:val="24"/>
        </w:rPr>
        <w:t>original</w:t>
      </w:r>
      <w:r w:rsidRPr="00C45CC4">
        <w:rPr>
          <w:sz w:val="24"/>
          <w:szCs w:val="24"/>
        </w:rPr>
        <w:t xml:space="preserve"> signature by the principal. </w:t>
      </w:r>
      <w:r w:rsidR="00FF5787">
        <w:rPr>
          <w:sz w:val="24"/>
          <w:szCs w:val="24"/>
        </w:rPr>
        <w:t xml:space="preserve"> S</w:t>
      </w:r>
      <w:r w:rsidRPr="00C45CC4">
        <w:rPr>
          <w:sz w:val="24"/>
          <w:szCs w:val="24"/>
        </w:rPr>
        <w:t>ubmit this separately from your application</w:t>
      </w:r>
      <w:r w:rsidR="001E10CC">
        <w:rPr>
          <w:sz w:val="24"/>
          <w:szCs w:val="24"/>
        </w:rPr>
        <w:t xml:space="preserve">, </w:t>
      </w:r>
      <w:r w:rsidRPr="00C45CC4">
        <w:rPr>
          <w:sz w:val="24"/>
          <w:szCs w:val="24"/>
        </w:rPr>
        <w:t xml:space="preserve">either by email or mail.  You </w:t>
      </w:r>
      <w:r w:rsidR="001E10CC">
        <w:rPr>
          <w:sz w:val="24"/>
          <w:szCs w:val="24"/>
        </w:rPr>
        <w:t xml:space="preserve">may also </w:t>
      </w:r>
      <w:r w:rsidRPr="00C45CC4">
        <w:rPr>
          <w:sz w:val="24"/>
          <w:szCs w:val="24"/>
        </w:rPr>
        <w:t xml:space="preserve">embed it into your application. </w:t>
      </w:r>
      <w:r w:rsidR="00277D66" w:rsidRPr="00277D66">
        <w:rPr>
          <w:b/>
          <w:bCs/>
          <w:i/>
          <w:iCs/>
          <w:color w:val="00B050"/>
          <w:sz w:val="24"/>
          <w:szCs w:val="24"/>
        </w:rPr>
        <w:t>Note: The cover sheet for this application will be uploaded to the MAEOE website in summer 2021.</w:t>
      </w:r>
    </w:p>
    <w:p w14:paraId="6E7AFFE8" w14:textId="77777777" w:rsidR="006677C0" w:rsidRPr="006677C0" w:rsidRDefault="00FD5534" w:rsidP="00A3117E">
      <w:pPr>
        <w:pStyle w:val="ListParagraph"/>
        <w:widowControl w:val="0"/>
        <w:numPr>
          <w:ilvl w:val="0"/>
          <w:numId w:val="34"/>
        </w:numPr>
        <w:pBdr>
          <w:top w:val="nil"/>
          <w:left w:val="nil"/>
          <w:bottom w:val="nil"/>
          <w:right w:val="nil"/>
          <w:between w:val="nil"/>
        </w:pBdr>
        <w:spacing w:after="60" w:line="240" w:lineRule="auto"/>
        <w:contextualSpacing w:val="0"/>
        <w:rPr>
          <w:color w:val="000000"/>
          <w:sz w:val="24"/>
          <w:szCs w:val="24"/>
        </w:rPr>
      </w:pPr>
      <w:r>
        <w:rPr>
          <w:b/>
          <w:sz w:val="24"/>
          <w:szCs w:val="24"/>
        </w:rPr>
        <w:t>One-page</w:t>
      </w:r>
      <w:r w:rsidR="005725C6" w:rsidRPr="00C45CC4">
        <w:rPr>
          <w:b/>
          <w:sz w:val="24"/>
          <w:szCs w:val="24"/>
        </w:rPr>
        <w:t xml:space="preserve"> summary:</w:t>
      </w:r>
      <w:r w:rsidR="005725C6" w:rsidRPr="00C45CC4">
        <w:rPr>
          <w:sz w:val="24"/>
          <w:szCs w:val="24"/>
        </w:rPr>
        <w:t xml:space="preserve"> </w:t>
      </w:r>
      <w:r w:rsidR="00D4219F">
        <w:rPr>
          <w:sz w:val="24"/>
          <w:szCs w:val="24"/>
        </w:rPr>
        <w:t>In your application, i</w:t>
      </w:r>
      <w:r w:rsidR="005E415E">
        <w:rPr>
          <w:sz w:val="24"/>
          <w:szCs w:val="24"/>
        </w:rPr>
        <w:t xml:space="preserve">nclude </w:t>
      </w:r>
      <w:r w:rsidR="005725C6" w:rsidRPr="00C45CC4">
        <w:rPr>
          <w:sz w:val="24"/>
          <w:szCs w:val="24"/>
        </w:rPr>
        <w:t xml:space="preserve">a </w:t>
      </w:r>
      <w:r w:rsidR="005E415E">
        <w:rPr>
          <w:sz w:val="24"/>
          <w:szCs w:val="24"/>
        </w:rPr>
        <w:t xml:space="preserve">brief </w:t>
      </w:r>
      <w:r w:rsidR="005725C6" w:rsidRPr="00C45CC4">
        <w:rPr>
          <w:sz w:val="24"/>
          <w:szCs w:val="24"/>
        </w:rPr>
        <w:t>descri</w:t>
      </w:r>
      <w:r w:rsidR="004A2D70">
        <w:rPr>
          <w:sz w:val="24"/>
          <w:szCs w:val="24"/>
        </w:rPr>
        <w:t xml:space="preserve">ption </w:t>
      </w:r>
      <w:r w:rsidR="00BD5712">
        <w:rPr>
          <w:sz w:val="24"/>
          <w:szCs w:val="24"/>
        </w:rPr>
        <w:t xml:space="preserve">(no more than one page) </w:t>
      </w:r>
      <w:r w:rsidR="004A2D70">
        <w:rPr>
          <w:sz w:val="24"/>
          <w:szCs w:val="24"/>
        </w:rPr>
        <w:t xml:space="preserve">of </w:t>
      </w:r>
      <w:r w:rsidR="005725C6" w:rsidRPr="00C45CC4">
        <w:rPr>
          <w:sz w:val="24"/>
          <w:szCs w:val="24"/>
        </w:rPr>
        <w:t>your school’s green culture and the examples of sustainable changes that the school has made to become greener.</w:t>
      </w:r>
    </w:p>
    <w:p w14:paraId="4C361C24" w14:textId="70334350" w:rsidR="00C45CC4" w:rsidRPr="00C45CC4" w:rsidRDefault="006A5DBF" w:rsidP="00A3117E">
      <w:pPr>
        <w:pStyle w:val="ListParagraph"/>
        <w:widowControl w:val="0"/>
        <w:numPr>
          <w:ilvl w:val="0"/>
          <w:numId w:val="34"/>
        </w:numPr>
        <w:pBdr>
          <w:top w:val="nil"/>
          <w:left w:val="nil"/>
          <w:bottom w:val="nil"/>
          <w:right w:val="nil"/>
          <w:between w:val="nil"/>
        </w:pBdr>
        <w:spacing w:after="60" w:line="240" w:lineRule="auto"/>
        <w:contextualSpacing w:val="0"/>
        <w:rPr>
          <w:color w:val="000000"/>
          <w:sz w:val="24"/>
          <w:szCs w:val="24"/>
        </w:rPr>
      </w:pPr>
      <w:bookmarkStart w:id="16" w:name="_Hlk48738658"/>
      <w:r>
        <w:rPr>
          <w:b/>
          <w:bCs/>
          <w:sz w:val="24"/>
          <w:szCs w:val="24"/>
        </w:rPr>
        <w:t xml:space="preserve">One-page </w:t>
      </w:r>
      <w:r w:rsidR="006677C0">
        <w:rPr>
          <w:b/>
          <w:sz w:val="24"/>
          <w:szCs w:val="24"/>
        </w:rPr>
        <w:t>goal summary</w:t>
      </w:r>
      <w:bookmarkEnd w:id="16"/>
      <w:r w:rsidR="006677C0">
        <w:rPr>
          <w:sz w:val="24"/>
          <w:szCs w:val="24"/>
        </w:rPr>
        <w:t xml:space="preserve">: In your application, please describe your green school goals for the next 4 </w:t>
      </w:r>
      <w:r w:rsidR="00843C71">
        <w:rPr>
          <w:sz w:val="24"/>
          <w:szCs w:val="24"/>
        </w:rPr>
        <w:t>years, in</w:t>
      </w:r>
      <w:r w:rsidR="006677C0">
        <w:rPr>
          <w:sz w:val="24"/>
          <w:szCs w:val="24"/>
        </w:rPr>
        <w:t xml:space="preserve"> a </w:t>
      </w:r>
      <w:r w:rsidR="00843C71">
        <w:rPr>
          <w:sz w:val="24"/>
          <w:szCs w:val="24"/>
        </w:rPr>
        <w:t>one-page</w:t>
      </w:r>
      <w:r w:rsidR="006677C0">
        <w:rPr>
          <w:sz w:val="24"/>
          <w:szCs w:val="24"/>
        </w:rPr>
        <w:t xml:space="preserve"> outline. In the outline, include how to make them successful, the people who will be involved, and what outcomes you expect from the goals.</w:t>
      </w:r>
    </w:p>
    <w:p w14:paraId="30737F6C" w14:textId="4CC6287E" w:rsidR="00C45CC4" w:rsidRPr="00C45CC4" w:rsidRDefault="00D4219F" w:rsidP="00A3117E">
      <w:pPr>
        <w:pStyle w:val="ListParagraph"/>
        <w:widowControl w:val="0"/>
        <w:numPr>
          <w:ilvl w:val="0"/>
          <w:numId w:val="34"/>
        </w:numPr>
        <w:pBdr>
          <w:top w:val="nil"/>
          <w:left w:val="nil"/>
          <w:bottom w:val="nil"/>
          <w:right w:val="nil"/>
          <w:between w:val="nil"/>
        </w:pBdr>
        <w:spacing w:after="60" w:line="240" w:lineRule="auto"/>
        <w:contextualSpacing w:val="0"/>
        <w:rPr>
          <w:color w:val="000000"/>
          <w:sz w:val="24"/>
          <w:szCs w:val="24"/>
        </w:rPr>
      </w:pPr>
      <w:r>
        <w:rPr>
          <w:b/>
          <w:sz w:val="24"/>
          <w:szCs w:val="24"/>
        </w:rPr>
        <w:t>T</w:t>
      </w:r>
      <w:r w:rsidR="005725C6" w:rsidRPr="00C45CC4">
        <w:rPr>
          <w:b/>
          <w:sz w:val="24"/>
          <w:szCs w:val="24"/>
        </w:rPr>
        <w:t>op five accomplishments:</w:t>
      </w:r>
      <w:r w:rsidR="005725C6" w:rsidRPr="00C45CC4">
        <w:rPr>
          <w:sz w:val="24"/>
          <w:szCs w:val="24"/>
        </w:rPr>
        <w:t xml:space="preserve"> </w:t>
      </w:r>
      <w:r>
        <w:rPr>
          <w:sz w:val="24"/>
          <w:szCs w:val="24"/>
        </w:rPr>
        <w:t>In your application</w:t>
      </w:r>
      <w:r w:rsidR="008D43C7">
        <w:rPr>
          <w:sz w:val="24"/>
          <w:szCs w:val="24"/>
        </w:rPr>
        <w:t xml:space="preserve"> and </w:t>
      </w:r>
      <w:r w:rsidR="00DA4E1E">
        <w:rPr>
          <w:sz w:val="24"/>
          <w:szCs w:val="24"/>
        </w:rPr>
        <w:t xml:space="preserve">in </w:t>
      </w:r>
      <w:r w:rsidR="008D43C7">
        <w:rPr>
          <w:sz w:val="24"/>
          <w:szCs w:val="24"/>
        </w:rPr>
        <w:t xml:space="preserve">the Metrics </w:t>
      </w:r>
      <w:r w:rsidR="00DA4E1E">
        <w:rPr>
          <w:sz w:val="24"/>
          <w:szCs w:val="24"/>
        </w:rPr>
        <w:t xml:space="preserve">Survey </w:t>
      </w:r>
      <w:r w:rsidR="008D43C7">
        <w:rPr>
          <w:sz w:val="24"/>
          <w:szCs w:val="24"/>
        </w:rPr>
        <w:t>(see below)</w:t>
      </w:r>
      <w:r>
        <w:rPr>
          <w:sz w:val="24"/>
          <w:szCs w:val="24"/>
        </w:rPr>
        <w:t xml:space="preserve">, include a bullet list </w:t>
      </w:r>
      <w:r w:rsidR="005725C6" w:rsidRPr="00C45CC4">
        <w:rPr>
          <w:sz w:val="24"/>
          <w:szCs w:val="24"/>
        </w:rPr>
        <w:t>for each accomplishment</w:t>
      </w:r>
      <w:r w:rsidR="008D43C7">
        <w:rPr>
          <w:sz w:val="24"/>
          <w:szCs w:val="24"/>
        </w:rPr>
        <w:t xml:space="preserve"> that</w:t>
      </w:r>
      <w:r w:rsidR="005725C6" w:rsidRPr="00C45CC4">
        <w:rPr>
          <w:sz w:val="24"/>
          <w:szCs w:val="24"/>
        </w:rPr>
        <w:t xml:space="preserve"> will be read at the Youth Summit Awards Ceremony.</w:t>
      </w:r>
      <w:bookmarkStart w:id="17" w:name="_heading=h.3dy6vkm" w:colFirst="0" w:colLast="0"/>
      <w:bookmarkEnd w:id="17"/>
      <w:r w:rsidR="00DA4E1E">
        <w:rPr>
          <w:sz w:val="24"/>
          <w:szCs w:val="24"/>
        </w:rPr>
        <w:t xml:space="preserve">  Limit your description to one sentence per accomplishment.</w:t>
      </w:r>
    </w:p>
    <w:p w14:paraId="27B56DDA" w14:textId="2B432752" w:rsidR="00277D66" w:rsidRPr="00C45CC4" w:rsidRDefault="005725C6" w:rsidP="00A3117E">
      <w:pPr>
        <w:pStyle w:val="ListParagraph"/>
        <w:widowControl w:val="0"/>
        <w:numPr>
          <w:ilvl w:val="0"/>
          <w:numId w:val="34"/>
        </w:numPr>
        <w:pBdr>
          <w:top w:val="nil"/>
          <w:left w:val="nil"/>
          <w:bottom w:val="nil"/>
          <w:right w:val="nil"/>
          <w:between w:val="nil"/>
        </w:pBdr>
        <w:spacing w:after="60" w:line="240" w:lineRule="auto"/>
        <w:contextualSpacing w:val="0"/>
        <w:rPr>
          <w:color w:val="000000"/>
          <w:sz w:val="24"/>
          <w:szCs w:val="24"/>
        </w:rPr>
      </w:pPr>
      <w:r w:rsidRPr="00C45CC4">
        <w:rPr>
          <w:b/>
          <w:sz w:val="24"/>
          <w:szCs w:val="24"/>
        </w:rPr>
        <w:t xml:space="preserve">Metrics </w:t>
      </w:r>
      <w:r w:rsidR="004E2976">
        <w:rPr>
          <w:b/>
          <w:sz w:val="24"/>
          <w:szCs w:val="24"/>
        </w:rPr>
        <w:t>Survey</w:t>
      </w:r>
      <w:r w:rsidRPr="00C45CC4">
        <w:rPr>
          <w:b/>
          <w:sz w:val="24"/>
          <w:szCs w:val="24"/>
        </w:rPr>
        <w:t xml:space="preserve">: </w:t>
      </w:r>
      <w:r w:rsidRPr="00C45CC4">
        <w:rPr>
          <w:sz w:val="24"/>
          <w:szCs w:val="24"/>
        </w:rPr>
        <w:t>Review th</w:t>
      </w:r>
      <w:r w:rsidR="00DA4E1E">
        <w:rPr>
          <w:sz w:val="24"/>
          <w:szCs w:val="24"/>
        </w:rPr>
        <w:t>e</w:t>
      </w:r>
      <w:r w:rsidRPr="00C45CC4">
        <w:rPr>
          <w:sz w:val="24"/>
          <w:szCs w:val="24"/>
        </w:rPr>
        <w:t xml:space="preserve"> </w:t>
      </w:r>
      <w:hyperlink r:id="rId26" w:history="1">
        <w:r w:rsidRPr="00277D66">
          <w:rPr>
            <w:rStyle w:val="Hyperlink"/>
            <w:sz w:val="24"/>
            <w:szCs w:val="24"/>
          </w:rPr>
          <w:t xml:space="preserve">PDF of the Metrics </w:t>
        </w:r>
        <w:r w:rsidR="00277D66" w:rsidRPr="00277D66">
          <w:rPr>
            <w:rStyle w:val="Hyperlink"/>
            <w:sz w:val="24"/>
            <w:szCs w:val="24"/>
          </w:rPr>
          <w:t>Survey</w:t>
        </w:r>
      </w:hyperlink>
      <w:r w:rsidR="00FD5534">
        <w:rPr>
          <w:color w:val="FF0000"/>
          <w:sz w:val="24"/>
          <w:szCs w:val="24"/>
        </w:rPr>
        <w:t xml:space="preserve"> </w:t>
      </w:r>
      <w:r w:rsidRPr="00C45CC4">
        <w:rPr>
          <w:sz w:val="24"/>
          <w:szCs w:val="24"/>
        </w:rPr>
        <w:t xml:space="preserve">to </w:t>
      </w:r>
      <w:r w:rsidR="00CF3EE9">
        <w:rPr>
          <w:sz w:val="24"/>
          <w:szCs w:val="24"/>
        </w:rPr>
        <w:t>gather</w:t>
      </w:r>
      <w:r w:rsidRPr="00C45CC4">
        <w:rPr>
          <w:sz w:val="24"/>
          <w:szCs w:val="24"/>
        </w:rPr>
        <w:t xml:space="preserve"> all </w:t>
      </w:r>
      <w:r w:rsidR="00CF3EE9">
        <w:rPr>
          <w:sz w:val="24"/>
          <w:szCs w:val="24"/>
        </w:rPr>
        <w:t xml:space="preserve">needed </w:t>
      </w:r>
      <w:r w:rsidRPr="00C45CC4">
        <w:rPr>
          <w:sz w:val="24"/>
          <w:szCs w:val="24"/>
        </w:rPr>
        <w:t>information</w:t>
      </w:r>
      <w:r w:rsidR="00B40540">
        <w:rPr>
          <w:sz w:val="24"/>
          <w:szCs w:val="24"/>
        </w:rPr>
        <w:t xml:space="preserve">, then, </w:t>
      </w:r>
      <w:r w:rsidR="00CE69E1">
        <w:rPr>
          <w:sz w:val="24"/>
          <w:szCs w:val="24"/>
        </w:rPr>
        <w:t xml:space="preserve">complete the online </w:t>
      </w:r>
      <w:r w:rsidRPr="00C45CC4">
        <w:rPr>
          <w:sz w:val="24"/>
          <w:szCs w:val="24"/>
        </w:rPr>
        <w:t>Metrics Survey</w:t>
      </w:r>
      <w:r w:rsidR="00277D66">
        <w:rPr>
          <w:sz w:val="24"/>
          <w:szCs w:val="24"/>
        </w:rPr>
        <w:t xml:space="preserve">. </w:t>
      </w:r>
      <w:r w:rsidR="004E2976">
        <w:rPr>
          <w:color w:val="000000"/>
          <w:sz w:val="24"/>
          <w:szCs w:val="24"/>
        </w:rPr>
        <w:t>T</w:t>
      </w:r>
      <w:r w:rsidR="0078093E" w:rsidRPr="00C45CC4">
        <w:rPr>
          <w:color w:val="000000"/>
          <w:sz w:val="24"/>
          <w:szCs w:val="24"/>
        </w:rPr>
        <w:t>his data allows MAEOE to quantify students’ green achievements (e.g. the number of trees planted, miles of streams cleaned, pounds of trash collected</w:t>
      </w:r>
      <w:r w:rsidR="004E2976">
        <w:rPr>
          <w:color w:val="000000"/>
          <w:sz w:val="24"/>
          <w:szCs w:val="24"/>
        </w:rPr>
        <w:t>, etc.</w:t>
      </w:r>
      <w:r w:rsidR="0078093E" w:rsidRPr="00C45CC4">
        <w:rPr>
          <w:color w:val="000000"/>
          <w:sz w:val="24"/>
          <w:szCs w:val="24"/>
        </w:rPr>
        <w:t xml:space="preserve">), </w:t>
      </w:r>
      <w:r w:rsidR="004E2976" w:rsidRPr="00C45CC4">
        <w:rPr>
          <w:color w:val="000000"/>
          <w:sz w:val="24"/>
          <w:szCs w:val="24"/>
        </w:rPr>
        <w:t>shows the impact of Maryland Green Schools on the environment</w:t>
      </w:r>
      <w:r w:rsidR="00024B8E">
        <w:rPr>
          <w:color w:val="000000"/>
          <w:sz w:val="24"/>
          <w:szCs w:val="24"/>
        </w:rPr>
        <w:t>,</w:t>
      </w:r>
      <w:r w:rsidR="00165EE1">
        <w:rPr>
          <w:color w:val="000000"/>
          <w:sz w:val="24"/>
          <w:szCs w:val="24"/>
        </w:rPr>
        <w:t xml:space="preserve"> and provides </w:t>
      </w:r>
      <w:r w:rsidR="0078093E" w:rsidRPr="00C45CC4">
        <w:rPr>
          <w:color w:val="000000"/>
          <w:sz w:val="24"/>
          <w:szCs w:val="24"/>
        </w:rPr>
        <w:t>inspirat</w:t>
      </w:r>
      <w:r w:rsidR="00165EE1">
        <w:rPr>
          <w:color w:val="000000"/>
          <w:sz w:val="24"/>
          <w:szCs w:val="24"/>
        </w:rPr>
        <w:t xml:space="preserve">ion to </w:t>
      </w:r>
      <w:r w:rsidR="0078093E" w:rsidRPr="00C45CC4">
        <w:rPr>
          <w:color w:val="000000"/>
          <w:sz w:val="24"/>
          <w:szCs w:val="24"/>
        </w:rPr>
        <w:t>other schools</w:t>
      </w:r>
      <w:r w:rsidR="00165EE1">
        <w:rPr>
          <w:color w:val="000000"/>
          <w:sz w:val="24"/>
          <w:szCs w:val="24"/>
        </w:rPr>
        <w:t xml:space="preserve">. </w:t>
      </w:r>
      <w:r w:rsidR="00277D66" w:rsidRPr="00277D66">
        <w:rPr>
          <w:b/>
          <w:bCs/>
          <w:i/>
          <w:iCs/>
          <w:color w:val="00B050"/>
          <w:sz w:val="24"/>
          <w:szCs w:val="24"/>
        </w:rPr>
        <w:t xml:space="preserve">Note: The </w:t>
      </w:r>
      <w:r w:rsidR="00277D66">
        <w:rPr>
          <w:b/>
          <w:bCs/>
          <w:i/>
          <w:iCs/>
          <w:color w:val="00B050"/>
          <w:sz w:val="24"/>
          <w:szCs w:val="24"/>
        </w:rPr>
        <w:t>online metrics survey</w:t>
      </w:r>
      <w:r w:rsidR="00277D66" w:rsidRPr="00277D66">
        <w:rPr>
          <w:b/>
          <w:bCs/>
          <w:i/>
          <w:iCs/>
          <w:color w:val="00B050"/>
          <w:sz w:val="24"/>
          <w:szCs w:val="24"/>
        </w:rPr>
        <w:t xml:space="preserve"> for this application will be uploaded to the MAEOE website in summer 2021.</w:t>
      </w:r>
    </w:p>
    <w:p w14:paraId="698A9B55" w14:textId="4CE876C5" w:rsidR="00C74412" w:rsidRPr="00C74412" w:rsidRDefault="005725C6" w:rsidP="00A3117E">
      <w:pPr>
        <w:pStyle w:val="ListParagraph"/>
        <w:widowControl w:val="0"/>
        <w:numPr>
          <w:ilvl w:val="0"/>
          <w:numId w:val="34"/>
        </w:numPr>
        <w:pBdr>
          <w:top w:val="nil"/>
          <w:left w:val="nil"/>
          <w:bottom w:val="nil"/>
          <w:right w:val="nil"/>
          <w:between w:val="nil"/>
        </w:pBdr>
        <w:spacing w:after="60" w:line="240" w:lineRule="auto"/>
        <w:contextualSpacing w:val="0"/>
        <w:rPr>
          <w:color w:val="000000"/>
          <w:sz w:val="24"/>
          <w:szCs w:val="24"/>
        </w:rPr>
      </w:pPr>
      <w:r w:rsidRPr="00C45CC4">
        <w:rPr>
          <w:b/>
          <w:sz w:val="24"/>
          <w:szCs w:val="24"/>
        </w:rPr>
        <w:t>Objectives</w:t>
      </w:r>
      <w:r w:rsidR="00C0710E">
        <w:rPr>
          <w:b/>
          <w:sz w:val="24"/>
          <w:szCs w:val="24"/>
        </w:rPr>
        <w:t xml:space="preserve"> 1, 2 and 3</w:t>
      </w:r>
      <w:r w:rsidRPr="00C45CC4">
        <w:rPr>
          <w:sz w:val="24"/>
          <w:szCs w:val="24"/>
        </w:rPr>
        <w:t xml:space="preserve">: </w:t>
      </w:r>
      <w:r w:rsidR="00B7685F">
        <w:rPr>
          <w:sz w:val="24"/>
          <w:szCs w:val="24"/>
        </w:rPr>
        <w:t xml:space="preserve">Three separate reviewers will evaluate your application using </w:t>
      </w:r>
      <w:r w:rsidRPr="00C45CC4">
        <w:rPr>
          <w:sz w:val="24"/>
          <w:szCs w:val="24"/>
        </w:rPr>
        <w:t>th</w:t>
      </w:r>
      <w:r w:rsidR="00B40540">
        <w:rPr>
          <w:sz w:val="24"/>
          <w:szCs w:val="24"/>
        </w:rPr>
        <w:t>is</w:t>
      </w:r>
      <w:r w:rsidRPr="00C45CC4">
        <w:rPr>
          <w:sz w:val="24"/>
          <w:szCs w:val="24"/>
        </w:rPr>
        <w:t xml:space="preserve"> </w:t>
      </w:r>
      <w:hyperlink r:id="rId27">
        <w:r w:rsidRPr="00C45CC4">
          <w:rPr>
            <w:color w:val="1155CC"/>
            <w:sz w:val="24"/>
            <w:szCs w:val="24"/>
            <w:u w:val="single"/>
          </w:rPr>
          <w:t>rubric</w:t>
        </w:r>
      </w:hyperlink>
      <w:r w:rsidR="00C0710E">
        <w:rPr>
          <w:sz w:val="24"/>
          <w:szCs w:val="24"/>
        </w:rPr>
        <w:t xml:space="preserve">. </w:t>
      </w:r>
      <w:r w:rsidRPr="00C45CC4">
        <w:rPr>
          <w:sz w:val="24"/>
          <w:szCs w:val="24"/>
        </w:rPr>
        <w:t xml:space="preserve"> </w:t>
      </w:r>
      <w:r w:rsidR="00806714">
        <w:rPr>
          <w:sz w:val="24"/>
          <w:szCs w:val="24"/>
        </w:rPr>
        <w:t>Your d</w:t>
      </w:r>
      <w:r w:rsidRPr="00C45CC4">
        <w:rPr>
          <w:sz w:val="24"/>
          <w:szCs w:val="24"/>
        </w:rPr>
        <w:t>ocumentation must be fully explained with appropriate captions</w:t>
      </w:r>
      <w:r w:rsidR="00806714">
        <w:rPr>
          <w:sz w:val="24"/>
          <w:szCs w:val="24"/>
        </w:rPr>
        <w:t>; r</w:t>
      </w:r>
      <w:r w:rsidR="003042BD">
        <w:rPr>
          <w:sz w:val="24"/>
          <w:szCs w:val="24"/>
        </w:rPr>
        <w:t xml:space="preserve">emember to include </w:t>
      </w:r>
      <w:r w:rsidRPr="00C45CC4">
        <w:rPr>
          <w:sz w:val="24"/>
          <w:szCs w:val="24"/>
        </w:rPr>
        <w:t xml:space="preserve">dates and number of students involved. </w:t>
      </w:r>
      <w:r w:rsidR="00FE19B7">
        <w:rPr>
          <w:sz w:val="24"/>
          <w:szCs w:val="24"/>
        </w:rPr>
        <w:t xml:space="preserve"> See detailed information below on each of the objectives.  </w:t>
      </w:r>
    </w:p>
    <w:p w14:paraId="3B6C24E0" w14:textId="1B984065" w:rsidR="00C74412" w:rsidRPr="00C74412" w:rsidRDefault="00E744DD" w:rsidP="00C74412">
      <w:pPr>
        <w:pStyle w:val="ListParagraph"/>
        <w:widowControl w:val="0"/>
        <w:numPr>
          <w:ilvl w:val="0"/>
          <w:numId w:val="34"/>
        </w:numPr>
        <w:pBdr>
          <w:top w:val="nil"/>
          <w:left w:val="nil"/>
          <w:bottom w:val="nil"/>
          <w:right w:val="nil"/>
          <w:between w:val="nil"/>
        </w:pBdr>
        <w:spacing w:after="0" w:line="240" w:lineRule="auto"/>
        <w:rPr>
          <w:color w:val="000000"/>
          <w:sz w:val="24"/>
          <w:szCs w:val="24"/>
        </w:rPr>
      </w:pPr>
      <w:r w:rsidRPr="00C74412">
        <w:rPr>
          <w:b/>
          <w:bCs/>
          <w:sz w:val="24"/>
          <w:szCs w:val="24"/>
        </w:rPr>
        <w:t xml:space="preserve">Submit by March </w:t>
      </w:r>
      <w:r w:rsidR="00FD5534">
        <w:rPr>
          <w:b/>
          <w:bCs/>
          <w:sz w:val="24"/>
          <w:szCs w:val="24"/>
        </w:rPr>
        <w:t>17</w:t>
      </w:r>
      <w:r w:rsidRPr="00C74412">
        <w:rPr>
          <w:b/>
          <w:bCs/>
          <w:sz w:val="24"/>
          <w:szCs w:val="24"/>
        </w:rPr>
        <w:t>, 202</w:t>
      </w:r>
      <w:r w:rsidR="004941A3">
        <w:rPr>
          <w:b/>
          <w:bCs/>
          <w:sz w:val="24"/>
          <w:szCs w:val="24"/>
        </w:rPr>
        <w:t>2</w:t>
      </w:r>
      <w:r w:rsidRPr="00C74412">
        <w:rPr>
          <w:sz w:val="24"/>
          <w:szCs w:val="24"/>
        </w:rPr>
        <w:t xml:space="preserve">. </w:t>
      </w:r>
    </w:p>
    <w:p w14:paraId="42B5101E" w14:textId="47435024" w:rsidR="00AD0D0E" w:rsidRPr="00AD0D0E" w:rsidRDefault="00C74412" w:rsidP="004C38F2">
      <w:pPr>
        <w:pStyle w:val="ListParagraph"/>
        <w:widowControl w:val="0"/>
        <w:numPr>
          <w:ilvl w:val="0"/>
          <w:numId w:val="11"/>
        </w:numPr>
        <w:pBdr>
          <w:top w:val="nil"/>
          <w:left w:val="nil"/>
          <w:bottom w:val="nil"/>
          <w:right w:val="nil"/>
          <w:between w:val="nil"/>
        </w:pBdr>
        <w:spacing w:after="0" w:line="240" w:lineRule="auto"/>
        <w:ind w:left="1080" w:hanging="360"/>
        <w:rPr>
          <w:bCs/>
        </w:rPr>
      </w:pPr>
      <w:r w:rsidRPr="00C74412">
        <w:rPr>
          <w:bCs/>
          <w:sz w:val="24"/>
          <w:szCs w:val="24"/>
        </w:rPr>
        <w:t>Email</w:t>
      </w:r>
      <w:r w:rsidR="005725C6" w:rsidRPr="00C74412">
        <w:rPr>
          <w:bCs/>
          <w:sz w:val="24"/>
          <w:szCs w:val="24"/>
        </w:rPr>
        <w:t xml:space="preserve"> all electronic applications to </w:t>
      </w:r>
      <w:hyperlink r:id="rId28" w:history="1">
        <w:r w:rsidR="004C38F2" w:rsidRPr="00087A55">
          <w:rPr>
            <w:rStyle w:val="Hyperlink"/>
            <w:bCs/>
            <w:sz w:val="24"/>
            <w:szCs w:val="24"/>
          </w:rPr>
          <w:t>applications@maeoe.org</w:t>
        </w:r>
      </w:hyperlink>
      <w:r w:rsidR="004C38F2">
        <w:rPr>
          <w:bCs/>
          <w:sz w:val="24"/>
          <w:szCs w:val="24"/>
        </w:rPr>
        <w:t xml:space="preserve"> by 11:59pm on March </w:t>
      </w:r>
      <w:r w:rsidR="00FD5534">
        <w:rPr>
          <w:bCs/>
          <w:sz w:val="24"/>
          <w:szCs w:val="24"/>
        </w:rPr>
        <w:t>17,</w:t>
      </w:r>
      <w:r w:rsidR="000F57CD">
        <w:rPr>
          <w:bCs/>
          <w:sz w:val="24"/>
          <w:szCs w:val="24"/>
        </w:rPr>
        <w:t xml:space="preserve"> 202</w:t>
      </w:r>
      <w:r w:rsidR="00952E1E">
        <w:rPr>
          <w:bCs/>
          <w:sz w:val="24"/>
          <w:szCs w:val="24"/>
        </w:rPr>
        <w:t>2</w:t>
      </w:r>
      <w:r w:rsidR="005725C6" w:rsidRPr="00C74412">
        <w:rPr>
          <w:bCs/>
          <w:sz w:val="24"/>
          <w:szCs w:val="24"/>
        </w:rPr>
        <w:t xml:space="preserve">.  </w:t>
      </w:r>
      <w:r w:rsidR="00AD0D0E">
        <w:rPr>
          <w:bCs/>
          <w:sz w:val="24"/>
          <w:szCs w:val="24"/>
        </w:rPr>
        <w:t>Your submission must include the following:</w:t>
      </w:r>
    </w:p>
    <w:p w14:paraId="3819B00D" w14:textId="23D88FDE" w:rsidR="00AD0D0E" w:rsidRPr="00AD0D0E" w:rsidRDefault="005725C6" w:rsidP="00AD0D0E">
      <w:pPr>
        <w:pStyle w:val="ListParagraph"/>
        <w:widowControl w:val="0"/>
        <w:numPr>
          <w:ilvl w:val="0"/>
          <w:numId w:val="11"/>
        </w:numPr>
        <w:pBdr>
          <w:top w:val="nil"/>
          <w:left w:val="nil"/>
          <w:bottom w:val="nil"/>
          <w:right w:val="nil"/>
          <w:between w:val="nil"/>
        </w:pBdr>
        <w:spacing w:after="0" w:line="240" w:lineRule="auto"/>
        <w:rPr>
          <w:bCs/>
        </w:rPr>
      </w:pPr>
      <w:r w:rsidRPr="004C38F2">
        <w:rPr>
          <w:bCs/>
          <w:i/>
          <w:iCs/>
          <w:sz w:val="24"/>
          <w:szCs w:val="24"/>
        </w:rPr>
        <w:t>Cover Sheet</w:t>
      </w:r>
      <w:r w:rsidR="00AD0D0E">
        <w:rPr>
          <w:bCs/>
          <w:i/>
          <w:iCs/>
          <w:sz w:val="24"/>
          <w:szCs w:val="24"/>
        </w:rPr>
        <w:t xml:space="preserve"> – embedded into the application and attached as a separate PDF</w:t>
      </w:r>
    </w:p>
    <w:p w14:paraId="4919573B" w14:textId="280BF79B" w:rsidR="00AD0D0E" w:rsidRPr="00CB7BA0" w:rsidRDefault="00FD5534" w:rsidP="00AD0D0E">
      <w:pPr>
        <w:pStyle w:val="ListParagraph"/>
        <w:widowControl w:val="0"/>
        <w:numPr>
          <w:ilvl w:val="0"/>
          <w:numId w:val="11"/>
        </w:numPr>
        <w:pBdr>
          <w:top w:val="nil"/>
          <w:left w:val="nil"/>
          <w:bottom w:val="nil"/>
          <w:right w:val="nil"/>
          <w:between w:val="nil"/>
        </w:pBdr>
        <w:spacing w:after="0" w:line="240" w:lineRule="auto"/>
        <w:rPr>
          <w:bCs/>
        </w:rPr>
      </w:pPr>
      <w:r>
        <w:rPr>
          <w:bCs/>
          <w:i/>
          <w:iCs/>
          <w:sz w:val="24"/>
          <w:szCs w:val="24"/>
        </w:rPr>
        <w:t>One</w:t>
      </w:r>
      <w:r w:rsidR="00A3117E">
        <w:rPr>
          <w:bCs/>
          <w:i/>
          <w:iCs/>
          <w:sz w:val="24"/>
          <w:szCs w:val="24"/>
        </w:rPr>
        <w:t>-</w:t>
      </w:r>
      <w:r>
        <w:rPr>
          <w:bCs/>
          <w:i/>
          <w:iCs/>
          <w:sz w:val="24"/>
          <w:szCs w:val="24"/>
        </w:rPr>
        <w:t>Page</w:t>
      </w:r>
      <w:r w:rsidR="005725C6" w:rsidRPr="004C38F2">
        <w:rPr>
          <w:bCs/>
          <w:i/>
          <w:iCs/>
          <w:sz w:val="24"/>
          <w:szCs w:val="24"/>
        </w:rPr>
        <w:t xml:space="preserve"> Summary</w:t>
      </w:r>
    </w:p>
    <w:p w14:paraId="4251C486" w14:textId="2D299746" w:rsidR="00CB7BA0" w:rsidRPr="00CB7BA0" w:rsidRDefault="006A5DBF" w:rsidP="00AD0D0E">
      <w:pPr>
        <w:pStyle w:val="ListParagraph"/>
        <w:widowControl w:val="0"/>
        <w:numPr>
          <w:ilvl w:val="0"/>
          <w:numId w:val="11"/>
        </w:numPr>
        <w:pBdr>
          <w:top w:val="nil"/>
          <w:left w:val="nil"/>
          <w:bottom w:val="nil"/>
          <w:right w:val="nil"/>
          <w:between w:val="nil"/>
        </w:pBdr>
        <w:spacing w:after="0" w:line="240" w:lineRule="auto"/>
        <w:rPr>
          <w:bCs/>
          <w:i/>
          <w:sz w:val="24"/>
          <w:szCs w:val="24"/>
        </w:rPr>
      </w:pPr>
      <w:r>
        <w:rPr>
          <w:bCs/>
          <w:i/>
          <w:sz w:val="24"/>
          <w:szCs w:val="24"/>
        </w:rPr>
        <w:t>One</w:t>
      </w:r>
      <w:r w:rsidR="00A3117E">
        <w:rPr>
          <w:bCs/>
          <w:i/>
          <w:sz w:val="24"/>
          <w:szCs w:val="24"/>
        </w:rPr>
        <w:t>-</w:t>
      </w:r>
      <w:r>
        <w:rPr>
          <w:bCs/>
          <w:i/>
          <w:sz w:val="24"/>
          <w:szCs w:val="24"/>
        </w:rPr>
        <w:t>Page Goal Summary</w:t>
      </w:r>
    </w:p>
    <w:p w14:paraId="4539B79B" w14:textId="102A0AF9" w:rsidR="00AD0D0E" w:rsidRPr="00AD0D0E" w:rsidRDefault="005725C6" w:rsidP="00AD0D0E">
      <w:pPr>
        <w:pStyle w:val="ListParagraph"/>
        <w:widowControl w:val="0"/>
        <w:numPr>
          <w:ilvl w:val="0"/>
          <w:numId w:val="11"/>
        </w:numPr>
        <w:pBdr>
          <w:top w:val="nil"/>
          <w:left w:val="nil"/>
          <w:bottom w:val="nil"/>
          <w:right w:val="nil"/>
          <w:between w:val="nil"/>
        </w:pBdr>
        <w:spacing w:after="0" w:line="240" w:lineRule="auto"/>
        <w:rPr>
          <w:bCs/>
        </w:rPr>
      </w:pPr>
      <w:r w:rsidRPr="004C38F2">
        <w:rPr>
          <w:bCs/>
          <w:i/>
          <w:iCs/>
          <w:sz w:val="24"/>
          <w:szCs w:val="24"/>
        </w:rPr>
        <w:t xml:space="preserve">Top 5 </w:t>
      </w:r>
      <w:r w:rsidR="00AD0D0E">
        <w:rPr>
          <w:bCs/>
          <w:i/>
          <w:iCs/>
          <w:sz w:val="24"/>
          <w:szCs w:val="24"/>
        </w:rPr>
        <w:t>A</w:t>
      </w:r>
      <w:r w:rsidRPr="004C38F2">
        <w:rPr>
          <w:bCs/>
          <w:i/>
          <w:iCs/>
          <w:sz w:val="24"/>
          <w:szCs w:val="24"/>
        </w:rPr>
        <w:t>ccomplishments</w:t>
      </w:r>
    </w:p>
    <w:p w14:paraId="1B4CD095" w14:textId="4613FBAF" w:rsidR="004C38F2" w:rsidRPr="00A3117E" w:rsidRDefault="00AD0D0E" w:rsidP="00AD0D0E">
      <w:pPr>
        <w:pStyle w:val="ListParagraph"/>
        <w:widowControl w:val="0"/>
        <w:numPr>
          <w:ilvl w:val="0"/>
          <w:numId w:val="11"/>
        </w:numPr>
        <w:pBdr>
          <w:top w:val="nil"/>
          <w:left w:val="nil"/>
          <w:bottom w:val="nil"/>
          <w:right w:val="nil"/>
          <w:between w:val="nil"/>
        </w:pBdr>
        <w:spacing w:after="0" w:line="240" w:lineRule="auto"/>
        <w:rPr>
          <w:bCs/>
          <w:sz w:val="24"/>
          <w:szCs w:val="24"/>
        </w:rPr>
      </w:pPr>
      <w:r w:rsidRPr="00A3117E">
        <w:rPr>
          <w:bCs/>
          <w:i/>
          <w:iCs/>
          <w:sz w:val="24"/>
          <w:szCs w:val="24"/>
        </w:rPr>
        <w:t>Documentation for Objectives 1, 2 and 3</w:t>
      </w:r>
    </w:p>
    <w:p w14:paraId="161B7267" w14:textId="79AA4F77" w:rsidR="00A40287" w:rsidRPr="00A3117E" w:rsidRDefault="005725C6" w:rsidP="00A40287">
      <w:pPr>
        <w:pStyle w:val="ListParagraph"/>
        <w:widowControl w:val="0"/>
        <w:numPr>
          <w:ilvl w:val="0"/>
          <w:numId w:val="11"/>
        </w:numPr>
        <w:pBdr>
          <w:top w:val="nil"/>
          <w:left w:val="nil"/>
          <w:bottom w:val="nil"/>
          <w:right w:val="nil"/>
          <w:between w:val="nil"/>
        </w:pBdr>
        <w:spacing w:after="0" w:line="240" w:lineRule="auto"/>
        <w:ind w:left="1080" w:hanging="360"/>
        <w:rPr>
          <w:bCs/>
          <w:sz w:val="24"/>
          <w:szCs w:val="24"/>
        </w:rPr>
      </w:pPr>
      <w:r w:rsidRPr="00A3117E">
        <w:rPr>
          <w:sz w:val="24"/>
          <w:szCs w:val="24"/>
        </w:rPr>
        <w:t xml:space="preserve">Applications received after March </w:t>
      </w:r>
      <w:r w:rsidR="00FD5534" w:rsidRPr="00A3117E">
        <w:rPr>
          <w:sz w:val="24"/>
          <w:szCs w:val="24"/>
        </w:rPr>
        <w:t>17</w:t>
      </w:r>
      <w:r w:rsidRPr="00A3117E">
        <w:rPr>
          <w:sz w:val="24"/>
          <w:szCs w:val="24"/>
        </w:rPr>
        <w:t>, 202</w:t>
      </w:r>
      <w:r w:rsidR="004941A3" w:rsidRPr="00A3117E">
        <w:rPr>
          <w:sz w:val="24"/>
          <w:szCs w:val="24"/>
        </w:rPr>
        <w:t>2</w:t>
      </w:r>
      <w:r w:rsidRPr="00A3117E">
        <w:rPr>
          <w:sz w:val="24"/>
          <w:szCs w:val="24"/>
        </w:rPr>
        <w:t xml:space="preserve"> are not guaranteed a review.</w:t>
      </w:r>
    </w:p>
    <w:p w14:paraId="15CF7732" w14:textId="15F7ABD8" w:rsidR="00A3117E" w:rsidRPr="00A3117E" w:rsidRDefault="00A40287" w:rsidP="00A3117E">
      <w:pPr>
        <w:pStyle w:val="ListParagraph"/>
        <w:widowControl w:val="0"/>
        <w:numPr>
          <w:ilvl w:val="0"/>
          <w:numId w:val="11"/>
        </w:numPr>
        <w:pBdr>
          <w:top w:val="nil"/>
          <w:left w:val="nil"/>
          <w:bottom w:val="nil"/>
          <w:right w:val="nil"/>
          <w:between w:val="nil"/>
        </w:pBdr>
        <w:spacing w:after="120" w:line="240" w:lineRule="auto"/>
        <w:ind w:left="1080" w:hanging="360"/>
        <w:rPr>
          <w:sz w:val="24"/>
          <w:szCs w:val="24"/>
        </w:rPr>
      </w:pPr>
      <w:r w:rsidRPr="00A3117E">
        <w:rPr>
          <w:sz w:val="24"/>
          <w:szCs w:val="24"/>
        </w:rPr>
        <w:t xml:space="preserve">You will receive a confirmation email by no later than two weeks after you submit your application.  If you do not receive this confirmation, please send an email to </w:t>
      </w:r>
      <w:r w:rsidRPr="00A3117E">
        <w:rPr>
          <w:color w:val="1155CC"/>
          <w:sz w:val="24"/>
          <w:szCs w:val="24"/>
          <w:u w:val="single"/>
        </w:rPr>
        <w:t>applications@maeoe.org</w:t>
      </w:r>
      <w:r w:rsidRPr="00A3117E">
        <w:rPr>
          <w:color w:val="1155CC"/>
          <w:sz w:val="24"/>
          <w:szCs w:val="24"/>
        </w:rPr>
        <w:t>.</w:t>
      </w:r>
      <w:r w:rsidRPr="00A3117E">
        <w:rPr>
          <w:sz w:val="24"/>
          <w:szCs w:val="24"/>
        </w:rPr>
        <w:t xml:space="preserve">  </w:t>
      </w:r>
    </w:p>
    <w:p w14:paraId="19C149ED" w14:textId="11236467" w:rsidR="00A3117E" w:rsidRPr="00A3117E" w:rsidRDefault="00A3117E" w:rsidP="00A3117E">
      <w:pPr>
        <w:widowControl w:val="0"/>
        <w:pBdr>
          <w:top w:val="nil"/>
          <w:left w:val="nil"/>
          <w:bottom w:val="nil"/>
          <w:right w:val="nil"/>
          <w:between w:val="nil"/>
        </w:pBdr>
        <w:spacing w:after="120" w:line="240" w:lineRule="auto"/>
        <w:ind w:left="720"/>
      </w:pPr>
      <w:r w:rsidRPr="00A3117E">
        <w:t>Thank you for your interest in the Maryland Green School award program which demonstrates your school’s progress with the Maryland Environmental Literacy requirement as set forth in COMAR 13A.04.17.</w:t>
      </w:r>
    </w:p>
    <w:p w14:paraId="273DCC3C" w14:textId="3C0AD090" w:rsidR="00A3117E" w:rsidRPr="00A3117E" w:rsidRDefault="00A3117E" w:rsidP="00A3117E">
      <w:pPr>
        <w:widowControl w:val="0"/>
        <w:spacing w:after="0" w:line="240" w:lineRule="auto"/>
        <w:jc w:val="center"/>
        <w:rPr>
          <w:b/>
          <w:bCs/>
          <w:sz w:val="24"/>
          <w:szCs w:val="24"/>
        </w:rPr>
      </w:pPr>
      <w:r w:rsidRPr="00A3117E">
        <w:rPr>
          <w:b/>
          <w:bCs/>
          <w:sz w:val="24"/>
          <w:szCs w:val="24"/>
        </w:rPr>
        <w:t>Maryland Green School Youth Summit</w:t>
      </w:r>
      <w:r>
        <w:rPr>
          <w:b/>
          <w:bCs/>
          <w:sz w:val="24"/>
          <w:szCs w:val="24"/>
        </w:rPr>
        <w:t xml:space="preserve"> (Date TBD)</w:t>
      </w:r>
    </w:p>
    <w:p w14:paraId="37043F24" w14:textId="05F00486" w:rsidR="00A3117E" w:rsidRPr="00A3117E" w:rsidRDefault="00A3117E" w:rsidP="00A3117E">
      <w:pPr>
        <w:widowControl w:val="0"/>
        <w:spacing w:after="0" w:line="240" w:lineRule="auto"/>
        <w:jc w:val="center"/>
        <w:rPr>
          <w:b/>
          <w:sz w:val="24"/>
          <w:szCs w:val="24"/>
        </w:rPr>
      </w:pPr>
      <w:r w:rsidRPr="00A3117E">
        <w:rPr>
          <w:sz w:val="24"/>
          <w:szCs w:val="24"/>
        </w:rPr>
        <w:t xml:space="preserve">This is a celebration for schools with successful Green Schools applications which includes fun activities, vendors, and time to explore the park.  More info can be found </w:t>
      </w:r>
      <w:hyperlink r:id="rId29">
        <w:r w:rsidRPr="00A3117E">
          <w:rPr>
            <w:color w:val="1155CC"/>
            <w:sz w:val="24"/>
            <w:szCs w:val="24"/>
            <w:u w:val="single"/>
          </w:rPr>
          <w:t>here.</w:t>
        </w:r>
      </w:hyperlink>
      <w:r w:rsidRPr="00A3117E">
        <w:rPr>
          <w:sz w:val="24"/>
          <w:szCs w:val="24"/>
        </w:rPr>
        <w:t xml:space="preserve">  </w:t>
      </w:r>
    </w:p>
    <w:p w14:paraId="73179346" w14:textId="77777777" w:rsidR="00A40287" w:rsidRDefault="00A40287" w:rsidP="00A3117E">
      <w:pPr>
        <w:widowControl w:val="0"/>
        <w:pBdr>
          <w:top w:val="nil"/>
          <w:left w:val="nil"/>
          <w:bottom w:val="nil"/>
          <w:right w:val="nil"/>
          <w:between w:val="nil"/>
        </w:pBdr>
        <w:spacing w:after="0" w:line="240" w:lineRule="auto"/>
        <w:rPr>
          <w:sz w:val="24"/>
          <w:szCs w:val="24"/>
        </w:rPr>
      </w:pPr>
    </w:p>
    <w:p w14:paraId="526D73CC" w14:textId="178659E5" w:rsidR="00423810" w:rsidRPr="00584A8C" w:rsidRDefault="00423810" w:rsidP="00A37B0B">
      <w:pPr>
        <w:pStyle w:val="Heading1"/>
      </w:pPr>
      <w:bookmarkStart w:id="18" w:name="_Toc55910038"/>
      <w:r w:rsidRPr="00584A8C">
        <w:t>Guide to Maryland Green School Documentation</w:t>
      </w:r>
      <w:bookmarkEnd w:id="18"/>
    </w:p>
    <w:p w14:paraId="4110CA88" w14:textId="37CC1DD7" w:rsidR="00423810" w:rsidRDefault="00490F4E" w:rsidP="00423810">
      <w:pPr>
        <w:spacing w:line="240" w:lineRule="auto"/>
        <w:rPr>
          <w:sz w:val="26"/>
          <w:szCs w:val="26"/>
        </w:rPr>
      </w:pPr>
      <w:r>
        <w:rPr>
          <w:b/>
          <w:color w:val="008000"/>
          <w:sz w:val="26"/>
          <w:szCs w:val="26"/>
        </w:rPr>
        <w:t xml:space="preserve">For this </w:t>
      </w:r>
      <w:r w:rsidR="00423810">
        <w:rPr>
          <w:b/>
          <w:color w:val="008000"/>
          <w:sz w:val="26"/>
          <w:szCs w:val="26"/>
        </w:rPr>
        <w:t xml:space="preserve">application you are </w:t>
      </w:r>
      <w:r>
        <w:rPr>
          <w:b/>
          <w:color w:val="008000"/>
          <w:sz w:val="26"/>
          <w:szCs w:val="26"/>
        </w:rPr>
        <w:t xml:space="preserve">creating a chart to document the </w:t>
      </w:r>
      <w:r w:rsidR="00423810">
        <w:rPr>
          <w:b/>
          <w:color w:val="008000"/>
          <w:sz w:val="26"/>
          <w:szCs w:val="26"/>
        </w:rPr>
        <w:t xml:space="preserve">work and activities </w:t>
      </w:r>
      <w:r>
        <w:rPr>
          <w:b/>
          <w:color w:val="008000"/>
          <w:sz w:val="26"/>
          <w:szCs w:val="26"/>
        </w:rPr>
        <w:t xml:space="preserve">happening </w:t>
      </w:r>
      <w:r w:rsidR="00423810">
        <w:rPr>
          <w:b/>
          <w:color w:val="008000"/>
          <w:sz w:val="26"/>
          <w:szCs w:val="26"/>
        </w:rPr>
        <w:t xml:space="preserve">throughout your school and school community. Professionals who do not know your school will be reviewing </w:t>
      </w:r>
      <w:r w:rsidR="00056B15">
        <w:rPr>
          <w:b/>
          <w:color w:val="008000"/>
          <w:sz w:val="26"/>
          <w:szCs w:val="26"/>
        </w:rPr>
        <w:t xml:space="preserve">your </w:t>
      </w:r>
      <w:r w:rsidR="00423810">
        <w:rPr>
          <w:b/>
          <w:color w:val="008000"/>
          <w:sz w:val="26"/>
          <w:szCs w:val="26"/>
        </w:rPr>
        <w:t>application</w:t>
      </w:r>
      <w:r>
        <w:rPr>
          <w:b/>
          <w:color w:val="008000"/>
          <w:sz w:val="26"/>
          <w:szCs w:val="26"/>
        </w:rPr>
        <w:t>, so include enough information in the chart to help them understand your school</w:t>
      </w:r>
      <w:r w:rsidR="00056B15">
        <w:rPr>
          <w:b/>
          <w:color w:val="008000"/>
          <w:sz w:val="26"/>
          <w:szCs w:val="26"/>
        </w:rPr>
        <w:t>. T</w:t>
      </w:r>
      <w:r w:rsidR="00423810">
        <w:rPr>
          <w:b/>
          <w:color w:val="008000"/>
          <w:sz w:val="26"/>
          <w:szCs w:val="26"/>
        </w:rPr>
        <w:t>hey follow a rubric and only have the information that you provide.</w:t>
      </w:r>
      <w:r>
        <w:rPr>
          <w:b/>
          <w:color w:val="008000"/>
          <w:sz w:val="26"/>
          <w:szCs w:val="26"/>
        </w:rPr>
        <w:t xml:space="preserve"> </w:t>
      </w:r>
      <w:hyperlink r:id="rId30" w:history="1">
        <w:r w:rsidR="00B27785" w:rsidRPr="00490F4E">
          <w:rPr>
            <w:rStyle w:val="Hyperlink"/>
            <w:b/>
            <w:sz w:val="26"/>
            <w:szCs w:val="26"/>
          </w:rPr>
          <w:t>Here is</w:t>
        </w:r>
        <w:r w:rsidRPr="00490F4E">
          <w:rPr>
            <w:rStyle w:val="Hyperlink"/>
            <w:b/>
            <w:sz w:val="26"/>
            <w:szCs w:val="26"/>
          </w:rPr>
          <w:t xml:space="preserve"> an example chart</w:t>
        </w:r>
      </w:hyperlink>
      <w:r>
        <w:rPr>
          <w:b/>
          <w:color w:val="008000"/>
          <w:sz w:val="26"/>
          <w:szCs w:val="26"/>
        </w:rPr>
        <w:t>.</w:t>
      </w:r>
    </w:p>
    <w:tbl>
      <w:tblPr>
        <w:tblStyle w:val="TableGrid"/>
        <w:tblW w:w="0" w:type="auto"/>
        <w:tblLook w:val="0600" w:firstRow="0" w:lastRow="0" w:firstColumn="0" w:lastColumn="0" w:noHBand="1" w:noVBand="1"/>
      </w:tblPr>
      <w:tblGrid>
        <w:gridCol w:w="5125"/>
        <w:gridCol w:w="5665"/>
      </w:tblGrid>
      <w:tr w:rsidR="00423810" w14:paraId="27CEFC23" w14:textId="77777777" w:rsidTr="006542BF">
        <w:trPr>
          <w:trHeight w:val="683"/>
        </w:trPr>
        <w:tc>
          <w:tcPr>
            <w:tcW w:w="5125" w:type="dxa"/>
            <w:vAlign w:val="center"/>
          </w:tcPr>
          <w:p w14:paraId="17777D56" w14:textId="77777777" w:rsidR="00423810" w:rsidRPr="009C32BF" w:rsidRDefault="00423810" w:rsidP="000D5933">
            <w:pPr>
              <w:ind w:right="-45"/>
              <w:jc w:val="center"/>
              <w:rPr>
                <w:b/>
              </w:rPr>
            </w:pPr>
            <w:r w:rsidRPr="009C32BF">
              <w:rPr>
                <w:b/>
                <w:color w:val="008000"/>
                <w:sz w:val="32"/>
                <w:szCs w:val="32"/>
              </w:rPr>
              <w:t>DO:</w:t>
            </w:r>
          </w:p>
        </w:tc>
        <w:tc>
          <w:tcPr>
            <w:tcW w:w="5665" w:type="dxa"/>
            <w:vAlign w:val="center"/>
          </w:tcPr>
          <w:p w14:paraId="5E10064F" w14:textId="77777777" w:rsidR="00423810" w:rsidRPr="00711F3C" w:rsidRDefault="00423810" w:rsidP="000D5933">
            <w:pPr>
              <w:ind w:right="-45"/>
              <w:jc w:val="center"/>
              <w:rPr>
                <w:b/>
                <w:color w:val="FF0000"/>
              </w:rPr>
            </w:pPr>
            <w:r w:rsidRPr="00711F3C">
              <w:rPr>
                <w:b/>
                <w:color w:val="FF0000"/>
                <w:sz w:val="32"/>
                <w:szCs w:val="32"/>
              </w:rPr>
              <w:t>DON’T:</w:t>
            </w:r>
          </w:p>
        </w:tc>
      </w:tr>
      <w:tr w:rsidR="00423810" w14:paraId="122A9C66" w14:textId="77777777" w:rsidTr="000D5933">
        <w:tc>
          <w:tcPr>
            <w:tcW w:w="5125" w:type="dxa"/>
          </w:tcPr>
          <w:p w14:paraId="38B1FC3B" w14:textId="493ADCFF" w:rsidR="008F43A6" w:rsidRDefault="008F43A6" w:rsidP="000D5933">
            <w:pPr>
              <w:numPr>
                <w:ilvl w:val="0"/>
                <w:numId w:val="5"/>
              </w:numPr>
              <w:ind w:left="360" w:right="-45" w:hanging="359"/>
              <w:rPr>
                <w:color w:val="008000"/>
                <w:sz w:val="24"/>
                <w:szCs w:val="24"/>
              </w:rPr>
            </w:pPr>
            <w:r w:rsidRPr="00490F4E">
              <w:rPr>
                <w:b/>
                <w:bCs/>
                <w:color w:val="008000"/>
                <w:sz w:val="24"/>
                <w:szCs w:val="24"/>
              </w:rPr>
              <w:t>Create a</w:t>
            </w:r>
            <w:r>
              <w:rPr>
                <w:color w:val="008000"/>
                <w:sz w:val="24"/>
                <w:szCs w:val="24"/>
              </w:rPr>
              <w:t xml:space="preserve"> </w:t>
            </w:r>
            <w:r w:rsidRPr="00490F4E">
              <w:rPr>
                <w:b/>
                <w:bCs/>
                <w:color w:val="008000"/>
                <w:sz w:val="24"/>
                <w:szCs w:val="24"/>
              </w:rPr>
              <w:t>chart</w:t>
            </w:r>
            <w:r>
              <w:rPr>
                <w:color w:val="008000"/>
                <w:sz w:val="24"/>
                <w:szCs w:val="24"/>
              </w:rPr>
              <w:t xml:space="preserve"> to organize your documentation.</w:t>
            </w:r>
          </w:p>
          <w:p w14:paraId="723CF042" w14:textId="77777777" w:rsidR="008F43A6" w:rsidRDefault="008F43A6" w:rsidP="008F43A6">
            <w:pPr>
              <w:ind w:left="360" w:right="-45"/>
              <w:rPr>
                <w:color w:val="008000"/>
                <w:sz w:val="24"/>
                <w:szCs w:val="24"/>
              </w:rPr>
            </w:pPr>
          </w:p>
          <w:p w14:paraId="35912464" w14:textId="0C5284F5" w:rsidR="00423810" w:rsidRDefault="00490F4E" w:rsidP="000D5933">
            <w:pPr>
              <w:numPr>
                <w:ilvl w:val="0"/>
                <w:numId w:val="5"/>
              </w:numPr>
              <w:ind w:left="360" w:right="-45" w:hanging="359"/>
              <w:rPr>
                <w:color w:val="008000"/>
                <w:sz w:val="24"/>
                <w:szCs w:val="24"/>
              </w:rPr>
            </w:pPr>
            <w:r>
              <w:rPr>
                <w:b/>
                <w:color w:val="008000"/>
                <w:sz w:val="24"/>
                <w:szCs w:val="24"/>
              </w:rPr>
              <w:t>Include</w:t>
            </w:r>
            <w:r w:rsidR="00423810">
              <w:rPr>
                <w:color w:val="008000"/>
                <w:sz w:val="24"/>
                <w:szCs w:val="24"/>
              </w:rPr>
              <w:t>:</w:t>
            </w:r>
          </w:p>
          <w:p w14:paraId="1C2DD21E" w14:textId="54C3514B" w:rsidR="00423810" w:rsidRDefault="00423810" w:rsidP="000D5933">
            <w:pPr>
              <w:numPr>
                <w:ilvl w:val="0"/>
                <w:numId w:val="7"/>
              </w:numPr>
              <w:ind w:left="972" w:right="-45" w:hanging="359"/>
              <w:rPr>
                <w:color w:val="008000"/>
                <w:sz w:val="24"/>
                <w:szCs w:val="24"/>
              </w:rPr>
            </w:pPr>
            <w:r>
              <w:rPr>
                <w:color w:val="008000"/>
                <w:sz w:val="24"/>
                <w:szCs w:val="24"/>
              </w:rPr>
              <w:t>date</w:t>
            </w:r>
            <w:r w:rsidR="00490F4E">
              <w:rPr>
                <w:color w:val="008000"/>
                <w:sz w:val="24"/>
                <w:szCs w:val="24"/>
              </w:rPr>
              <w:t>s</w:t>
            </w:r>
          </w:p>
          <w:p w14:paraId="439199B4" w14:textId="64127D1D" w:rsidR="00B12B75" w:rsidRDefault="00B12B75" w:rsidP="000D5933">
            <w:pPr>
              <w:numPr>
                <w:ilvl w:val="0"/>
                <w:numId w:val="7"/>
              </w:numPr>
              <w:ind w:left="972" w:right="-45" w:hanging="359"/>
              <w:rPr>
                <w:color w:val="008000"/>
                <w:sz w:val="24"/>
                <w:szCs w:val="24"/>
              </w:rPr>
            </w:pPr>
            <w:r>
              <w:rPr>
                <w:color w:val="008000"/>
                <w:sz w:val="24"/>
                <w:szCs w:val="24"/>
              </w:rPr>
              <w:t>grade</w:t>
            </w:r>
            <w:r w:rsidR="00490F4E">
              <w:rPr>
                <w:color w:val="008000"/>
                <w:sz w:val="24"/>
                <w:szCs w:val="24"/>
              </w:rPr>
              <w:t>s</w:t>
            </w:r>
          </w:p>
          <w:p w14:paraId="1578A1D9" w14:textId="041B9554" w:rsidR="00B12B75" w:rsidRDefault="00B12B75" w:rsidP="000D5933">
            <w:pPr>
              <w:numPr>
                <w:ilvl w:val="0"/>
                <w:numId w:val="7"/>
              </w:numPr>
              <w:ind w:left="972" w:right="-45" w:hanging="359"/>
              <w:rPr>
                <w:color w:val="008000"/>
                <w:sz w:val="24"/>
                <w:szCs w:val="24"/>
              </w:rPr>
            </w:pPr>
            <w:r>
              <w:rPr>
                <w:color w:val="008000"/>
                <w:sz w:val="24"/>
                <w:szCs w:val="24"/>
              </w:rPr>
              <w:t>activity/lesson</w:t>
            </w:r>
            <w:r w:rsidR="00490F4E">
              <w:rPr>
                <w:color w:val="008000"/>
                <w:sz w:val="24"/>
                <w:szCs w:val="24"/>
              </w:rPr>
              <w:t xml:space="preserve"> names</w:t>
            </w:r>
          </w:p>
          <w:p w14:paraId="313C7C87" w14:textId="58DE3D9E" w:rsidR="00490F4E" w:rsidRDefault="00490F4E" w:rsidP="000D5933">
            <w:pPr>
              <w:numPr>
                <w:ilvl w:val="0"/>
                <w:numId w:val="7"/>
              </w:numPr>
              <w:ind w:left="972" w:right="-45" w:hanging="359"/>
              <w:rPr>
                <w:color w:val="008000"/>
                <w:sz w:val="24"/>
                <w:szCs w:val="24"/>
              </w:rPr>
            </w:pPr>
            <w:r>
              <w:rPr>
                <w:color w:val="008000"/>
                <w:sz w:val="24"/>
                <w:szCs w:val="24"/>
              </w:rPr>
              <w:t>metrics</w:t>
            </w:r>
          </w:p>
          <w:p w14:paraId="00162821" w14:textId="571B0B69" w:rsidR="00B12B75" w:rsidRDefault="00423810" w:rsidP="000D5933">
            <w:pPr>
              <w:numPr>
                <w:ilvl w:val="0"/>
                <w:numId w:val="7"/>
              </w:numPr>
              <w:ind w:left="972" w:right="-45" w:hanging="359"/>
              <w:rPr>
                <w:color w:val="008000"/>
                <w:sz w:val="24"/>
                <w:szCs w:val="24"/>
              </w:rPr>
            </w:pPr>
            <w:r>
              <w:rPr>
                <w:color w:val="008000"/>
                <w:sz w:val="24"/>
                <w:szCs w:val="24"/>
              </w:rPr>
              <w:t xml:space="preserve">number </w:t>
            </w:r>
            <w:r w:rsidR="00B12B75">
              <w:rPr>
                <w:color w:val="008000"/>
                <w:sz w:val="24"/>
                <w:szCs w:val="24"/>
              </w:rPr>
              <w:t xml:space="preserve">students/classrooms </w:t>
            </w:r>
            <w:r>
              <w:rPr>
                <w:color w:val="008000"/>
                <w:sz w:val="24"/>
                <w:szCs w:val="24"/>
              </w:rPr>
              <w:t xml:space="preserve">involved </w:t>
            </w:r>
          </w:p>
          <w:p w14:paraId="24E28ECF" w14:textId="12E346F3" w:rsidR="00423810" w:rsidRDefault="00B12B75" w:rsidP="000D5933">
            <w:pPr>
              <w:numPr>
                <w:ilvl w:val="0"/>
                <w:numId w:val="7"/>
              </w:numPr>
              <w:ind w:left="972" w:right="-45" w:hanging="359"/>
              <w:rPr>
                <w:color w:val="008000"/>
                <w:sz w:val="24"/>
                <w:szCs w:val="24"/>
              </w:rPr>
            </w:pPr>
            <w:r>
              <w:rPr>
                <w:color w:val="008000"/>
                <w:sz w:val="24"/>
                <w:szCs w:val="24"/>
              </w:rPr>
              <w:t>f</w:t>
            </w:r>
            <w:r w:rsidR="00460086">
              <w:rPr>
                <w:color w:val="008000"/>
                <w:sz w:val="24"/>
                <w:szCs w:val="24"/>
              </w:rPr>
              <w:t xml:space="preserve">or PD, include </w:t>
            </w:r>
            <w:r w:rsidR="00423810">
              <w:rPr>
                <w:color w:val="008000"/>
                <w:sz w:val="24"/>
                <w:szCs w:val="24"/>
              </w:rPr>
              <w:t>specific names of staff</w:t>
            </w:r>
          </w:p>
          <w:p w14:paraId="332C585B" w14:textId="77777777" w:rsidR="00490F4E" w:rsidRDefault="00490F4E" w:rsidP="00490F4E">
            <w:pPr>
              <w:numPr>
                <w:ilvl w:val="0"/>
                <w:numId w:val="7"/>
              </w:numPr>
              <w:ind w:left="972" w:right="-45" w:hanging="359"/>
              <w:rPr>
                <w:color w:val="008000"/>
                <w:sz w:val="24"/>
                <w:szCs w:val="24"/>
              </w:rPr>
            </w:pPr>
            <w:r>
              <w:rPr>
                <w:color w:val="008000"/>
                <w:sz w:val="24"/>
                <w:szCs w:val="24"/>
              </w:rPr>
              <w:t xml:space="preserve">1-2 sentence </w:t>
            </w:r>
            <w:r w:rsidR="00423810">
              <w:rPr>
                <w:color w:val="008000"/>
                <w:sz w:val="24"/>
                <w:szCs w:val="24"/>
              </w:rPr>
              <w:t>description</w:t>
            </w:r>
            <w:r>
              <w:rPr>
                <w:color w:val="008000"/>
                <w:sz w:val="24"/>
                <w:szCs w:val="24"/>
              </w:rPr>
              <w:t>s</w:t>
            </w:r>
            <w:r w:rsidR="00423810">
              <w:rPr>
                <w:color w:val="008000"/>
                <w:sz w:val="24"/>
                <w:szCs w:val="24"/>
              </w:rPr>
              <w:t xml:space="preserve"> </w:t>
            </w:r>
            <w:r>
              <w:rPr>
                <w:color w:val="008000"/>
                <w:sz w:val="24"/>
                <w:szCs w:val="24"/>
              </w:rPr>
              <w:t>for each item/category</w:t>
            </w:r>
          </w:p>
          <w:p w14:paraId="77D56DD8" w14:textId="321D900F" w:rsidR="00423810" w:rsidRPr="00490F4E" w:rsidRDefault="004941A3" w:rsidP="00490F4E">
            <w:pPr>
              <w:numPr>
                <w:ilvl w:val="0"/>
                <w:numId w:val="7"/>
              </w:numPr>
              <w:ind w:left="972" w:right="-45" w:hanging="359"/>
              <w:rPr>
                <w:color w:val="008000"/>
                <w:sz w:val="24"/>
                <w:szCs w:val="24"/>
              </w:rPr>
            </w:pPr>
            <w:r w:rsidRPr="00490F4E">
              <w:rPr>
                <w:color w:val="008000"/>
                <w:sz w:val="24"/>
                <w:szCs w:val="24"/>
              </w:rPr>
              <w:t>P</w:t>
            </w:r>
            <w:r w:rsidR="00423810" w:rsidRPr="00490F4E">
              <w:rPr>
                <w:color w:val="008000"/>
                <w:sz w:val="24"/>
                <w:szCs w:val="24"/>
              </w:rPr>
              <w:t>hotos</w:t>
            </w:r>
            <w:r w:rsidRPr="00490F4E">
              <w:rPr>
                <w:color w:val="008000"/>
                <w:sz w:val="24"/>
                <w:szCs w:val="24"/>
              </w:rPr>
              <w:t xml:space="preserve"> welcome but not required</w:t>
            </w:r>
          </w:p>
          <w:p w14:paraId="3FC977D0" w14:textId="47466AC8" w:rsidR="00423810" w:rsidRDefault="00423810" w:rsidP="00490F4E">
            <w:pPr>
              <w:ind w:right="-45"/>
              <w:rPr>
                <w:color w:val="008000"/>
                <w:sz w:val="24"/>
                <w:szCs w:val="24"/>
              </w:rPr>
            </w:pPr>
          </w:p>
        </w:tc>
        <w:tc>
          <w:tcPr>
            <w:tcW w:w="5665" w:type="dxa"/>
          </w:tcPr>
          <w:p w14:paraId="0BC76189" w14:textId="16ABFBA2" w:rsidR="00423810" w:rsidRPr="00490F4E" w:rsidRDefault="00423810" w:rsidP="00490F4E">
            <w:pPr>
              <w:numPr>
                <w:ilvl w:val="1"/>
                <w:numId w:val="5"/>
              </w:numPr>
              <w:ind w:left="432" w:right="-45" w:hanging="359"/>
              <w:rPr>
                <w:color w:val="FF0000"/>
              </w:rPr>
            </w:pPr>
            <w:r w:rsidRPr="00711F3C">
              <w:rPr>
                <w:color w:val="FF0000"/>
                <w:sz w:val="24"/>
                <w:szCs w:val="24"/>
              </w:rPr>
              <w:t>Include any information without</w:t>
            </w:r>
            <w:r w:rsidR="00490F4E">
              <w:rPr>
                <w:color w:val="FF0000"/>
                <w:sz w:val="24"/>
                <w:szCs w:val="24"/>
              </w:rPr>
              <w:t xml:space="preserve"> a date, numbers/metrics (when applicable), and a 1-2 sentence description</w:t>
            </w:r>
          </w:p>
          <w:p w14:paraId="5EE1414E" w14:textId="77777777" w:rsidR="00490F4E" w:rsidRPr="00711F3C" w:rsidRDefault="00490F4E" w:rsidP="00490F4E">
            <w:pPr>
              <w:ind w:left="432" w:right="-45"/>
              <w:rPr>
                <w:color w:val="FF0000"/>
              </w:rPr>
            </w:pPr>
          </w:p>
          <w:p w14:paraId="7AF58AAD" w14:textId="77777777" w:rsidR="00423810" w:rsidRPr="00711F3C" w:rsidRDefault="00423810" w:rsidP="000D5933">
            <w:pPr>
              <w:numPr>
                <w:ilvl w:val="1"/>
                <w:numId w:val="5"/>
              </w:numPr>
              <w:ind w:left="432" w:right="-45" w:hanging="359"/>
              <w:rPr>
                <w:color w:val="FF0000"/>
                <w:sz w:val="24"/>
                <w:szCs w:val="24"/>
              </w:rPr>
            </w:pPr>
            <w:r w:rsidRPr="00711F3C">
              <w:rPr>
                <w:color w:val="FF0000"/>
                <w:sz w:val="24"/>
                <w:szCs w:val="24"/>
              </w:rPr>
              <w:t>Include documentation that does not prove an activity happened.  It does not strengthen the application (and may, in fact, weaken it).  Examples of non-documentation that should not be included:</w:t>
            </w:r>
          </w:p>
          <w:p w14:paraId="04013A72" w14:textId="61D160D6" w:rsidR="00423810" w:rsidRPr="00711F3C" w:rsidRDefault="00423810" w:rsidP="000D5933">
            <w:pPr>
              <w:numPr>
                <w:ilvl w:val="2"/>
                <w:numId w:val="5"/>
              </w:numPr>
              <w:ind w:left="972" w:right="-45" w:hanging="359"/>
              <w:rPr>
                <w:color w:val="FF0000"/>
              </w:rPr>
            </w:pPr>
            <w:r w:rsidRPr="00711F3C">
              <w:rPr>
                <w:color w:val="FF0000"/>
              </w:rPr>
              <w:t xml:space="preserve">descriptions of programs copied from the internet </w:t>
            </w:r>
          </w:p>
          <w:p w14:paraId="3E2BDEB6" w14:textId="0E220335" w:rsidR="00423810" w:rsidRPr="00711F3C" w:rsidRDefault="00423810" w:rsidP="000D5933">
            <w:pPr>
              <w:numPr>
                <w:ilvl w:val="2"/>
                <w:numId w:val="5"/>
              </w:numPr>
              <w:ind w:left="972" w:right="-45" w:hanging="359"/>
              <w:rPr>
                <w:color w:val="FF0000"/>
              </w:rPr>
            </w:pPr>
            <w:r w:rsidRPr="00711F3C">
              <w:rPr>
                <w:color w:val="FF0000"/>
              </w:rPr>
              <w:t xml:space="preserve">flyers or emails advertising PD’s (instead, use specific </w:t>
            </w:r>
            <w:r w:rsidR="006C1FC2">
              <w:rPr>
                <w:color w:val="FF0000"/>
              </w:rPr>
              <w:t>dates and times</w:t>
            </w:r>
            <w:r w:rsidRPr="00711F3C">
              <w:rPr>
                <w:color w:val="FF0000"/>
              </w:rPr>
              <w:t xml:space="preserve"> that a specific staff member attended the PD)</w:t>
            </w:r>
          </w:p>
          <w:p w14:paraId="340BC7E8" w14:textId="755AE3B0" w:rsidR="00423810" w:rsidRPr="00711F3C" w:rsidRDefault="00423810" w:rsidP="000D5933">
            <w:pPr>
              <w:numPr>
                <w:ilvl w:val="2"/>
                <w:numId w:val="5"/>
              </w:numPr>
              <w:ind w:left="972" w:right="-45" w:hanging="359"/>
              <w:rPr>
                <w:color w:val="FF0000"/>
              </w:rPr>
            </w:pPr>
            <w:r w:rsidRPr="00711F3C">
              <w:rPr>
                <w:color w:val="FF0000"/>
              </w:rPr>
              <w:t xml:space="preserve">curriculum created by the school system and used by the whole system (it </w:t>
            </w:r>
            <w:r w:rsidR="0044649A" w:rsidRPr="00711F3C">
              <w:rPr>
                <w:color w:val="FF0000"/>
              </w:rPr>
              <w:t>does not</w:t>
            </w:r>
            <w:r w:rsidRPr="00711F3C">
              <w:rPr>
                <w:color w:val="FF0000"/>
              </w:rPr>
              <w:t xml:space="preserve"> prove </w:t>
            </w:r>
            <w:r w:rsidRPr="00711F3C">
              <w:rPr>
                <w:b/>
                <w:color w:val="FF0000"/>
              </w:rPr>
              <w:t>your</w:t>
            </w:r>
            <w:r w:rsidRPr="00711F3C">
              <w:rPr>
                <w:color w:val="FF0000"/>
              </w:rPr>
              <w:t xml:space="preserve"> school is taking special steps to be green – except when enhancing Objective 1.2)</w:t>
            </w:r>
          </w:p>
          <w:p w14:paraId="4300D650" w14:textId="77777777" w:rsidR="00423810" w:rsidRPr="00711F3C" w:rsidRDefault="00423810" w:rsidP="000D5933">
            <w:pPr>
              <w:ind w:right="-45"/>
              <w:rPr>
                <w:color w:val="FF0000"/>
              </w:rPr>
            </w:pPr>
          </w:p>
        </w:tc>
      </w:tr>
    </w:tbl>
    <w:p w14:paraId="3B47F421" w14:textId="18298322" w:rsidR="00D334D1" w:rsidRDefault="00D334D1" w:rsidP="00423810">
      <w:pPr>
        <w:spacing w:line="240" w:lineRule="auto"/>
      </w:pPr>
    </w:p>
    <w:p w14:paraId="7D791089" w14:textId="1FE78F52" w:rsidR="004C1DC3" w:rsidRDefault="00E37E51" w:rsidP="004C1DC3">
      <w:pPr>
        <w:rPr>
          <w:sz w:val="24"/>
          <w:szCs w:val="24"/>
        </w:rPr>
      </w:pPr>
      <w:r>
        <w:rPr>
          <w:sz w:val="24"/>
          <w:szCs w:val="24"/>
        </w:rPr>
        <w:t xml:space="preserve">See the MAEOE website for an </w:t>
      </w:r>
      <w:hyperlink r:id="rId31" w:history="1">
        <w:r w:rsidR="007E1144" w:rsidRPr="007E1144">
          <w:rPr>
            <w:rStyle w:val="Hyperlink"/>
            <w:b/>
            <w:bCs/>
            <w:sz w:val="24"/>
            <w:szCs w:val="24"/>
          </w:rPr>
          <w:t>Char</w:t>
        </w:r>
        <w:r w:rsidR="007E1144" w:rsidRPr="007E1144">
          <w:rPr>
            <w:rStyle w:val="Hyperlink"/>
            <w:b/>
            <w:bCs/>
            <w:sz w:val="24"/>
            <w:szCs w:val="24"/>
          </w:rPr>
          <w:t>t</w:t>
        </w:r>
        <w:r w:rsidR="007E1144" w:rsidRPr="007E1144">
          <w:rPr>
            <w:rStyle w:val="Hyperlink"/>
            <w:b/>
            <w:bCs/>
            <w:sz w:val="24"/>
            <w:szCs w:val="24"/>
          </w:rPr>
          <w:t xml:space="preserve"> Template</w:t>
        </w:r>
      </w:hyperlink>
      <w:r>
        <w:rPr>
          <w:sz w:val="24"/>
          <w:szCs w:val="24"/>
        </w:rPr>
        <w:t xml:space="preserve"> </w:t>
      </w:r>
      <w:r w:rsidR="00D63BBF">
        <w:rPr>
          <w:sz w:val="24"/>
          <w:szCs w:val="24"/>
        </w:rPr>
        <w:t>that summarizes</w:t>
      </w:r>
      <w:r>
        <w:rPr>
          <w:sz w:val="24"/>
          <w:szCs w:val="24"/>
        </w:rPr>
        <w:t xml:space="preserve"> th</w:t>
      </w:r>
      <w:r w:rsidR="008F1732">
        <w:rPr>
          <w:sz w:val="24"/>
          <w:szCs w:val="24"/>
        </w:rPr>
        <w:t>e objectives.</w:t>
      </w:r>
      <w:r>
        <w:rPr>
          <w:sz w:val="24"/>
          <w:szCs w:val="24"/>
        </w:rPr>
        <w:t xml:space="preserve"> </w:t>
      </w:r>
    </w:p>
    <w:p w14:paraId="00000098" w14:textId="77777777" w:rsidR="00BA3768" w:rsidRPr="00584A8C" w:rsidRDefault="005725C6" w:rsidP="00A37B0B">
      <w:pPr>
        <w:pStyle w:val="Heading1"/>
      </w:pPr>
      <w:bookmarkStart w:id="19" w:name="_heading=h.z30varmgbxaa" w:colFirst="0" w:colLast="0"/>
      <w:bookmarkStart w:id="20" w:name="_Toc55910039"/>
      <w:bookmarkEnd w:id="19"/>
      <w:r w:rsidRPr="00584A8C">
        <w:t>Objective 1: Systemic Sustainability</w:t>
      </w:r>
      <w:bookmarkEnd w:id="20"/>
      <w:r w:rsidRPr="00584A8C">
        <w:t xml:space="preserve"> </w:t>
      </w:r>
    </w:p>
    <w:p w14:paraId="00000099" w14:textId="0498EC8F" w:rsidR="00BA3768" w:rsidRDefault="005725C6">
      <w:pPr>
        <w:rPr>
          <w:sz w:val="24"/>
          <w:szCs w:val="24"/>
        </w:rPr>
      </w:pPr>
      <w:r>
        <w:rPr>
          <w:sz w:val="24"/>
          <w:szCs w:val="24"/>
        </w:rPr>
        <w:t>Curriculum and Instruction, Professional Development, Sustainable Schools, and Celebration</w:t>
      </w:r>
    </w:p>
    <w:p w14:paraId="0000009B" w14:textId="6BABBBD8" w:rsidR="00BA3768" w:rsidRPr="00844712" w:rsidRDefault="005725C6" w:rsidP="00844712">
      <w:pPr>
        <w:pStyle w:val="Heading2"/>
      </w:pPr>
      <w:bookmarkStart w:id="21" w:name="_Toc55910040"/>
      <w:r w:rsidRPr="00844712">
        <w:t>1.1 Curriculum and Instruction: Environmental Issue Instruction</w:t>
      </w:r>
      <w:bookmarkEnd w:id="21"/>
    </w:p>
    <w:p w14:paraId="18C261B0" w14:textId="36522F67" w:rsidR="00671570" w:rsidRDefault="00204F0C" w:rsidP="00A3117E">
      <w:r w:rsidRPr="00B75A85">
        <w:rPr>
          <w:i/>
          <w:noProof/>
          <w:color w:val="274E13"/>
          <w:sz w:val="24"/>
          <w:szCs w:val="24"/>
        </w:rPr>
        <mc:AlternateContent>
          <mc:Choice Requires="wps">
            <w:drawing>
              <wp:anchor distT="0" distB="0" distL="114300" distR="114300" simplePos="0" relativeHeight="251671552" behindDoc="0" locked="0" layoutInCell="1" allowOverlap="1" wp14:anchorId="5B0882E7" wp14:editId="20E37919">
                <wp:simplePos x="0" y="0"/>
                <wp:positionH relativeFrom="margin">
                  <wp:posOffset>76200</wp:posOffset>
                </wp:positionH>
                <wp:positionV relativeFrom="page">
                  <wp:posOffset>7178040</wp:posOffset>
                </wp:positionV>
                <wp:extent cx="6301740" cy="628650"/>
                <wp:effectExtent l="0" t="0" r="22860" b="19050"/>
                <wp:wrapThrough wrapText="bothSides">
                  <wp:wrapPolygon edited="0">
                    <wp:start x="0" y="0"/>
                    <wp:lineTo x="0" y="21600"/>
                    <wp:lineTo x="21613" y="21600"/>
                    <wp:lineTo x="21613"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628650"/>
                        </a:xfrm>
                        <a:prstGeom prst="rect">
                          <a:avLst/>
                        </a:prstGeom>
                        <a:solidFill>
                          <a:schemeClr val="accent4">
                            <a:lumMod val="60000"/>
                            <a:lumOff val="40000"/>
                          </a:schemeClr>
                        </a:solidFill>
                        <a:ln w="9525">
                          <a:solidFill>
                            <a:srgbClr val="000000"/>
                          </a:solidFill>
                          <a:miter lim="800000"/>
                          <a:headEnd/>
                          <a:tailEnd/>
                        </a:ln>
                      </wps:spPr>
                      <wps:txbx>
                        <w:txbxContent>
                          <w:p w14:paraId="5856CDAC" w14:textId="63B30681" w:rsidR="00611373" w:rsidRPr="00AC5ECD" w:rsidRDefault="00611373" w:rsidP="00AC5ECD">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NONE</w:t>
                            </w:r>
                          </w:p>
                          <w:p w14:paraId="151D313A" w14:textId="6E5FAA47" w:rsidR="00611373" w:rsidRPr="00276AFA" w:rsidRDefault="00611373" w:rsidP="00276AFA">
                            <w:pPr>
                              <w:spacing w:after="0"/>
                              <w:rPr>
                                <w:rFonts w:ascii="Cavolini" w:hAnsi="Cavolini" w:cs="Cavolini"/>
                                <w:b/>
                                <w:bCs/>
                              </w:rPr>
                            </w:pPr>
                            <w:r w:rsidRPr="00276AFA">
                              <w:rPr>
                                <w:rFonts w:eastAsia="Times New Roman" w:cs="Times New Roman"/>
                                <w:b/>
                                <w:sz w:val="20"/>
                                <w:szCs w:val="20"/>
                              </w:rPr>
                              <w:t>Suggestion</w:t>
                            </w:r>
                            <w:r>
                              <w:rPr>
                                <w:rFonts w:eastAsia="Times New Roman" w:cs="Times New Roman"/>
                                <w:sz w:val="20"/>
                                <w:szCs w:val="20"/>
                              </w:rPr>
                              <w:t>:</w:t>
                            </w:r>
                            <w:r w:rsidRPr="00276AFA">
                              <w:rPr>
                                <w:rFonts w:eastAsia="Times New Roman" w:cs="Times New Roman"/>
                                <w:sz w:val="20"/>
                                <w:szCs w:val="20"/>
                              </w:rPr>
                              <w:t xml:space="preserve"> </w:t>
                            </w:r>
                            <w:r w:rsidR="00E32F2A">
                              <w:rPr>
                                <w:rFonts w:eastAsia="Times New Roman" w:cs="Times New Roman"/>
                                <w:sz w:val="20"/>
                                <w:szCs w:val="20"/>
                              </w:rPr>
                              <w:t xml:space="preserve">For descriptions, </w:t>
                            </w:r>
                            <w:r w:rsidRPr="00276AFA">
                              <w:rPr>
                                <w:rFonts w:eastAsia="Times New Roman" w:cs="Times New Roman"/>
                                <w:sz w:val="20"/>
                                <w:szCs w:val="20"/>
                              </w:rPr>
                              <w:t xml:space="preserve">consider </w:t>
                            </w:r>
                            <w:r w:rsidR="00E32F2A">
                              <w:rPr>
                                <w:rFonts w:eastAsia="Times New Roman" w:cs="Times New Roman"/>
                                <w:sz w:val="20"/>
                                <w:szCs w:val="20"/>
                              </w:rPr>
                              <w:t>how lessons and assignments have been adapted to virtual platforms.</w:t>
                            </w:r>
                            <w:r>
                              <w:rPr>
                                <w:rFonts w:eastAsia="Times New Roman" w:cs="Times New Roman"/>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B0882E7" id="Text Box 3" o:spid="_x0000_s1028" type="#_x0000_t202" style="position:absolute;margin-left:6pt;margin-top:565.2pt;width:496.2pt;height:49.5pt;z-index:25167155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" fillcolor="#ffd966 [1943]">
                <v:textbox style="mso-fit-shape-to-text:t">
                  <w:txbxContent>
                    <w:p w14:paraId="5856CDAC" w14:textId="63B30681" w:rsidR="00611373" w:rsidRPr="00AC5ECD" w:rsidRDefault="00611373" w:rsidP="00AC5ECD">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NONE</w:t>
                      </w:r>
                    </w:p>
                    <w:p w14:paraId="151D313A" w14:textId="6E5FAA47" w:rsidR="00611373" w:rsidRPr="00276AFA" w:rsidRDefault="00611373" w:rsidP="00276AFA">
                      <w:pPr>
                        <w:spacing w:after="0"/>
                        <w:rPr>
                          <w:rFonts w:ascii="Cavolini" w:hAnsi="Cavolini" w:cs="Cavolini"/>
                          <w:b/>
                          <w:bCs/>
                        </w:rPr>
                      </w:pPr>
                      <w:r w:rsidRPr="00276AFA">
                        <w:rPr>
                          <w:rFonts w:eastAsia="Times New Roman" w:cs="Times New Roman"/>
                          <w:b/>
                          <w:sz w:val="20"/>
                          <w:szCs w:val="20"/>
                        </w:rPr>
                        <w:t>Suggestion</w:t>
                      </w:r>
                      <w:r>
                        <w:rPr>
                          <w:rFonts w:eastAsia="Times New Roman" w:cs="Times New Roman"/>
                          <w:sz w:val="20"/>
                          <w:szCs w:val="20"/>
                        </w:rPr>
                        <w:t>:</w:t>
                      </w:r>
                      <w:r w:rsidRPr="00276AFA">
                        <w:rPr>
                          <w:rFonts w:eastAsia="Times New Roman" w:cs="Times New Roman"/>
                          <w:sz w:val="20"/>
                          <w:szCs w:val="20"/>
                        </w:rPr>
                        <w:t xml:space="preserve"> </w:t>
                      </w:r>
                      <w:r w:rsidR="00E32F2A">
                        <w:rPr>
                          <w:rFonts w:eastAsia="Times New Roman" w:cs="Times New Roman"/>
                          <w:sz w:val="20"/>
                          <w:szCs w:val="20"/>
                        </w:rPr>
                        <w:t xml:space="preserve">For descriptions, </w:t>
                      </w:r>
                      <w:r w:rsidRPr="00276AFA">
                        <w:rPr>
                          <w:rFonts w:eastAsia="Times New Roman" w:cs="Times New Roman"/>
                          <w:sz w:val="20"/>
                          <w:szCs w:val="20"/>
                        </w:rPr>
                        <w:t xml:space="preserve">consider </w:t>
                      </w:r>
                      <w:r w:rsidR="00E32F2A">
                        <w:rPr>
                          <w:rFonts w:eastAsia="Times New Roman" w:cs="Times New Roman"/>
                          <w:sz w:val="20"/>
                          <w:szCs w:val="20"/>
                        </w:rPr>
                        <w:t>how lessons and assignments have been adapted to virtual platforms.</w:t>
                      </w:r>
                      <w:r>
                        <w:rPr>
                          <w:rFonts w:eastAsia="Times New Roman" w:cs="Times New Roman"/>
                          <w:sz w:val="20"/>
                          <w:szCs w:val="20"/>
                        </w:rPr>
                        <w:t xml:space="preserve">  </w:t>
                      </w:r>
                    </w:p>
                  </w:txbxContent>
                </v:textbox>
                <w10:wrap type="through" anchorx="margin" anchory="page"/>
              </v:shape>
            </w:pict>
          </mc:Fallback>
        </mc:AlternateContent>
      </w:r>
    </w:p>
    <w:p w14:paraId="4E568A30" w14:textId="77777777" w:rsidR="0099611C" w:rsidRDefault="0099611C" w:rsidP="00A3117E"/>
    <w:p w14:paraId="48489DC8" w14:textId="77777777" w:rsidR="0099611C" w:rsidRDefault="0099611C" w:rsidP="00A3117E"/>
    <w:p w14:paraId="58E74B99" w14:textId="690036F1" w:rsidR="00A3117E" w:rsidRDefault="00671570" w:rsidP="00A3117E">
      <w:r>
        <w:t>D</w:t>
      </w:r>
      <w:r w:rsidR="00A3117E">
        <w:t xml:space="preserve">emonstrate that outdoor, environment-based instruction, are occurring through hands-on, authentic lessons on environmental issues. (see </w:t>
      </w:r>
      <w:hyperlink r:id="rId32" w:history="1">
        <w:r w:rsidR="00A3117E" w:rsidRPr="00C0699C">
          <w:rPr>
            <w:rStyle w:val="Hyperlink"/>
          </w:rPr>
          <w:t>MSDE Environmental Literacy Standards</w:t>
        </w:r>
      </w:hyperlink>
      <w:r w:rsidR="00A3117E">
        <w:t>).</w:t>
      </w:r>
      <w:r w:rsidR="00A3117E">
        <w:rPr>
          <w:i/>
          <w:color w:val="008000"/>
        </w:rPr>
        <w:t xml:space="preserve"> It is essential to connect environmental topics to MD academic standards (Next Generation Science Standards (NGSS), MD College and Career Readiness Standards, STEAM). Use examples found in your curriculum and document student learning in your application.</w:t>
      </w:r>
      <w:hyperlink r:id="rId33">
        <w:r w:rsidR="00A3117E" w:rsidRPr="00180BEA">
          <w:rPr>
            <w:i/>
            <w:color w:val="1155CC"/>
            <w:u w:val="single"/>
          </w:rPr>
          <w:t xml:space="preserve"> See example</w:t>
        </w:r>
        <w:r w:rsidR="00A3117E">
          <w:rPr>
            <w:i/>
            <w:color w:val="1155CC"/>
            <w:u w:val="single"/>
          </w:rPr>
          <w:t xml:space="preserve"> applications</w:t>
        </w:r>
        <w:r w:rsidR="00A3117E" w:rsidRPr="00180BEA">
          <w:rPr>
            <w:i/>
            <w:color w:val="1155CC"/>
            <w:u w:val="single"/>
          </w:rPr>
          <w:t xml:space="preserve"> here</w:t>
        </w:r>
      </w:hyperlink>
      <w:r w:rsidR="00A3117E" w:rsidRPr="00180BEA">
        <w:rPr>
          <w:i/>
          <w:color w:val="008000"/>
        </w:rPr>
        <w:t xml:space="preserve">. </w:t>
      </w:r>
    </w:p>
    <w:p w14:paraId="09FEBBBA" w14:textId="783DB6E2" w:rsidR="00682937" w:rsidRDefault="0099611C" w:rsidP="00682937">
      <w:pPr>
        <w:spacing w:after="0" w:line="240" w:lineRule="auto"/>
        <w:ind w:left="1440" w:hanging="1440"/>
        <w:jc w:val="both"/>
        <w:rPr>
          <w:color w:val="00B050"/>
          <w:sz w:val="24"/>
          <w:szCs w:val="24"/>
        </w:rPr>
      </w:pPr>
      <w:r w:rsidRPr="000E6B26">
        <w:rPr>
          <w:noProof/>
        </w:rPr>
        <w:lastRenderedPageBreak/>
        <w:drawing>
          <wp:anchor distT="0" distB="0" distL="114300" distR="114300" simplePos="0" relativeHeight="251668480" behindDoc="0" locked="0" layoutInCell="1" allowOverlap="1" wp14:anchorId="52027247" wp14:editId="504E4E09">
            <wp:simplePos x="0" y="0"/>
            <wp:positionH relativeFrom="margin">
              <wp:align>right</wp:align>
            </wp:positionH>
            <wp:positionV relativeFrom="page">
              <wp:posOffset>464820</wp:posOffset>
            </wp:positionV>
            <wp:extent cx="1280160" cy="1920240"/>
            <wp:effectExtent l="0" t="0" r="0" b="3810"/>
            <wp:wrapThrough wrapText="bothSides">
              <wp:wrapPolygon edited="0">
                <wp:start x="0" y="0"/>
                <wp:lineTo x="0" y="21429"/>
                <wp:lineTo x="21214" y="21429"/>
                <wp:lineTo x="21214" y="0"/>
                <wp:lineTo x="0" y="0"/>
              </wp:wrapPolygon>
            </wp:wrapThrough>
            <wp:docPr id="2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1280160" cy="1920240"/>
                    </a:xfrm>
                    <a:prstGeom prst="rect">
                      <a:avLst/>
                    </a:prstGeom>
                    <a:ln/>
                  </pic:spPr>
                </pic:pic>
              </a:graphicData>
            </a:graphic>
            <wp14:sizeRelH relativeFrom="margin">
              <wp14:pctWidth>0</wp14:pctWidth>
            </wp14:sizeRelH>
            <wp14:sizeRelV relativeFrom="margin">
              <wp14:pctHeight>0</wp14:pctHeight>
            </wp14:sizeRelV>
          </wp:anchor>
        </w:drawing>
      </w:r>
      <w:r w:rsidR="005725C6" w:rsidRPr="00031F6A">
        <w:rPr>
          <w:b/>
          <w:color w:val="00B050"/>
          <w:sz w:val="24"/>
          <w:szCs w:val="24"/>
        </w:rPr>
        <w:t>Required:</w:t>
      </w:r>
      <w:r w:rsidR="005725C6" w:rsidRPr="00031F6A">
        <w:rPr>
          <w:color w:val="00B050"/>
          <w:sz w:val="24"/>
          <w:szCs w:val="24"/>
        </w:rPr>
        <w:t xml:space="preserve">  </w:t>
      </w:r>
      <w:r w:rsidR="005725C6" w:rsidRPr="00031F6A">
        <w:rPr>
          <w:color w:val="00B050"/>
          <w:sz w:val="24"/>
          <w:szCs w:val="24"/>
        </w:rPr>
        <w:tab/>
      </w:r>
    </w:p>
    <w:p w14:paraId="1D6C1FBC" w14:textId="7389603B" w:rsidR="009341E7" w:rsidRPr="00FE19B7" w:rsidRDefault="009341E7" w:rsidP="00682937">
      <w:pPr>
        <w:spacing w:after="0" w:line="240" w:lineRule="auto"/>
        <w:ind w:left="720"/>
        <w:jc w:val="both"/>
        <w:rPr>
          <w:color w:val="00B050"/>
          <w:sz w:val="24"/>
          <w:szCs w:val="24"/>
        </w:rPr>
      </w:pPr>
      <w:r w:rsidRPr="00031F6A">
        <w:rPr>
          <w:color w:val="00B050"/>
          <w:sz w:val="24"/>
          <w:szCs w:val="24"/>
        </w:rPr>
        <w:t xml:space="preserve">Elementary &amp; middle schools: </w:t>
      </w:r>
      <w:r w:rsidR="005725C6" w:rsidRPr="00031F6A">
        <w:rPr>
          <w:color w:val="00B050"/>
          <w:sz w:val="24"/>
          <w:szCs w:val="24"/>
        </w:rPr>
        <w:t xml:space="preserve">At least one example of outdoor and/or classroom environmental investigations instruction </w:t>
      </w:r>
      <w:r w:rsidR="005725C6" w:rsidRPr="00FE19B7">
        <w:rPr>
          <w:color w:val="00B050"/>
          <w:sz w:val="24"/>
          <w:szCs w:val="24"/>
        </w:rPr>
        <w:t>per grade level</w:t>
      </w:r>
      <w:r w:rsidR="00682937" w:rsidRPr="00FE19B7">
        <w:rPr>
          <w:color w:val="00B050"/>
          <w:sz w:val="24"/>
          <w:szCs w:val="24"/>
        </w:rPr>
        <w:t>.</w:t>
      </w:r>
      <w:r w:rsidR="005725C6" w:rsidRPr="00FE19B7">
        <w:rPr>
          <w:color w:val="00B050"/>
          <w:sz w:val="24"/>
          <w:szCs w:val="24"/>
        </w:rPr>
        <w:t xml:space="preserve"> </w:t>
      </w:r>
    </w:p>
    <w:p w14:paraId="65B7B87A" w14:textId="7182AB42" w:rsidR="00682937" w:rsidRPr="00671570" w:rsidRDefault="00682937" w:rsidP="00682937">
      <w:pPr>
        <w:spacing w:after="0" w:line="240" w:lineRule="auto"/>
        <w:ind w:left="720"/>
        <w:jc w:val="both"/>
        <w:rPr>
          <w:color w:val="00B050"/>
          <w:sz w:val="14"/>
          <w:szCs w:val="14"/>
        </w:rPr>
      </w:pPr>
    </w:p>
    <w:p w14:paraId="4C6DA0F7" w14:textId="3FFCEC75" w:rsidR="00E03233" w:rsidRPr="00031F6A" w:rsidRDefault="009341E7" w:rsidP="00682937">
      <w:pPr>
        <w:spacing w:after="0" w:line="240" w:lineRule="auto"/>
        <w:ind w:left="720"/>
        <w:jc w:val="both"/>
        <w:rPr>
          <w:color w:val="00B050"/>
          <w:sz w:val="24"/>
          <w:szCs w:val="24"/>
        </w:rPr>
      </w:pPr>
      <w:r w:rsidRPr="00031F6A">
        <w:rPr>
          <w:bCs/>
          <w:color w:val="00B050"/>
          <w:sz w:val="24"/>
          <w:szCs w:val="24"/>
        </w:rPr>
        <w:t xml:space="preserve">High schools: </w:t>
      </w:r>
      <w:r w:rsidR="00E03233" w:rsidRPr="00031F6A">
        <w:rPr>
          <w:bCs/>
          <w:color w:val="00B050"/>
          <w:sz w:val="24"/>
          <w:szCs w:val="24"/>
        </w:rPr>
        <w:t>At least one example</w:t>
      </w:r>
      <w:r w:rsidR="00E03233" w:rsidRPr="00031F6A">
        <w:rPr>
          <w:b/>
          <w:color w:val="00B050"/>
          <w:sz w:val="24"/>
          <w:szCs w:val="24"/>
        </w:rPr>
        <w:t xml:space="preserve"> </w:t>
      </w:r>
      <w:r w:rsidR="005725C6" w:rsidRPr="00031F6A">
        <w:rPr>
          <w:color w:val="00B050"/>
          <w:sz w:val="24"/>
          <w:szCs w:val="24"/>
        </w:rPr>
        <w:t>in at least four subjects for high school</w:t>
      </w:r>
      <w:r w:rsidR="00E03233" w:rsidRPr="00031F6A">
        <w:rPr>
          <w:color w:val="00B050"/>
          <w:sz w:val="24"/>
          <w:szCs w:val="24"/>
        </w:rPr>
        <w:t xml:space="preserve">; </w:t>
      </w:r>
      <w:r w:rsidR="005725C6" w:rsidRPr="00031F6A">
        <w:rPr>
          <w:color w:val="00B050"/>
          <w:sz w:val="24"/>
          <w:szCs w:val="24"/>
        </w:rPr>
        <w:t>can be non-science subjects, but can also be multiple science subjects, for example chemistry and biology</w:t>
      </w:r>
      <w:r w:rsidR="00E03233" w:rsidRPr="00031F6A">
        <w:rPr>
          <w:color w:val="00B050"/>
          <w:sz w:val="24"/>
          <w:szCs w:val="24"/>
        </w:rPr>
        <w:t xml:space="preserve">. </w:t>
      </w:r>
    </w:p>
    <w:p w14:paraId="1997CAF5" w14:textId="14908C2F" w:rsidR="00682937" w:rsidRPr="00671570" w:rsidRDefault="00682937" w:rsidP="00682937">
      <w:pPr>
        <w:spacing w:after="0" w:line="240" w:lineRule="auto"/>
        <w:ind w:left="720"/>
        <w:jc w:val="both"/>
        <w:rPr>
          <w:color w:val="00B050"/>
          <w:sz w:val="14"/>
          <w:szCs w:val="14"/>
        </w:rPr>
      </w:pPr>
    </w:p>
    <w:p w14:paraId="000000A3" w14:textId="19856D3D" w:rsidR="00BA3768" w:rsidRDefault="00E03233" w:rsidP="00682937">
      <w:pPr>
        <w:spacing w:after="0" w:line="240" w:lineRule="auto"/>
        <w:ind w:left="720"/>
        <w:jc w:val="both"/>
        <w:rPr>
          <w:color w:val="00B050"/>
          <w:sz w:val="24"/>
          <w:szCs w:val="24"/>
        </w:rPr>
      </w:pPr>
      <w:bookmarkStart w:id="22" w:name="_Hlk49238540"/>
      <w:r w:rsidRPr="00031F6A">
        <w:rPr>
          <w:color w:val="00B050"/>
          <w:sz w:val="24"/>
          <w:szCs w:val="24"/>
        </w:rPr>
        <w:t xml:space="preserve">All: </w:t>
      </w:r>
      <w:r w:rsidR="003C4EF5">
        <w:rPr>
          <w:color w:val="00B050"/>
          <w:sz w:val="24"/>
          <w:szCs w:val="24"/>
        </w:rPr>
        <w:t>Document in chart form</w:t>
      </w:r>
      <w:r w:rsidR="00A63192" w:rsidRPr="003C4EF5">
        <w:rPr>
          <w:b/>
          <w:bCs/>
          <w:color w:val="00B050"/>
          <w:sz w:val="24"/>
          <w:szCs w:val="24"/>
        </w:rPr>
        <w:t xml:space="preserve"> </w:t>
      </w:r>
      <w:r w:rsidR="00A63192" w:rsidRPr="003C4EF5">
        <w:rPr>
          <w:bCs/>
          <w:color w:val="00B050"/>
          <w:sz w:val="24"/>
          <w:szCs w:val="24"/>
        </w:rPr>
        <w:t xml:space="preserve">lesson name, date, 1-2 sentence description - photos </w:t>
      </w:r>
      <w:r w:rsidR="00596217">
        <w:rPr>
          <w:bCs/>
          <w:color w:val="00B050"/>
          <w:sz w:val="24"/>
          <w:szCs w:val="24"/>
        </w:rPr>
        <w:t xml:space="preserve">welcome but </w:t>
      </w:r>
      <w:r w:rsidR="003C4EF5" w:rsidRPr="003C4EF5">
        <w:rPr>
          <w:bCs/>
          <w:color w:val="00B050"/>
          <w:sz w:val="24"/>
          <w:szCs w:val="24"/>
        </w:rPr>
        <w:t>optional</w:t>
      </w:r>
      <w:bookmarkEnd w:id="22"/>
      <w:r w:rsidR="003C4EF5" w:rsidRPr="003C4EF5">
        <w:rPr>
          <w:color w:val="00B050"/>
          <w:sz w:val="24"/>
          <w:szCs w:val="24"/>
        </w:rPr>
        <w:t>.</w:t>
      </w:r>
      <w:r w:rsidR="00414653" w:rsidRPr="00031F6A">
        <w:rPr>
          <w:color w:val="00B050"/>
          <w:sz w:val="24"/>
          <w:szCs w:val="24"/>
        </w:rPr>
        <w:t xml:space="preserve">  </w:t>
      </w:r>
    </w:p>
    <w:p w14:paraId="26990B64" w14:textId="25D08557" w:rsidR="00AC5ECD" w:rsidRPr="00031F6A" w:rsidRDefault="00AC5ECD" w:rsidP="00682937">
      <w:pPr>
        <w:spacing w:after="0" w:line="240" w:lineRule="auto"/>
        <w:ind w:left="720"/>
        <w:jc w:val="both"/>
        <w:rPr>
          <w:color w:val="00B050"/>
          <w:sz w:val="24"/>
          <w:szCs w:val="24"/>
        </w:rPr>
      </w:pPr>
    </w:p>
    <w:p w14:paraId="000000AA" w14:textId="661E561E" w:rsidR="00BA3768" w:rsidRDefault="005725C6">
      <w:pPr>
        <w:spacing w:after="0" w:line="240" w:lineRule="auto"/>
        <w:rPr>
          <w:b/>
          <w:sz w:val="24"/>
          <w:szCs w:val="24"/>
        </w:rPr>
      </w:pPr>
      <w:r>
        <w:rPr>
          <w:b/>
          <w:sz w:val="24"/>
          <w:szCs w:val="24"/>
        </w:rPr>
        <w:t>Examples:</w:t>
      </w:r>
    </w:p>
    <w:p w14:paraId="000000AB" w14:textId="791F70E7" w:rsidR="00BA3768" w:rsidRPr="00B279AA" w:rsidRDefault="005725C6" w:rsidP="00B279AA">
      <w:pPr>
        <w:pStyle w:val="ListParagraph"/>
        <w:numPr>
          <w:ilvl w:val="0"/>
          <w:numId w:val="14"/>
        </w:numPr>
        <w:spacing w:after="0" w:line="240" w:lineRule="auto"/>
        <w:ind w:hanging="361"/>
        <w:jc w:val="both"/>
        <w:rPr>
          <w:i/>
          <w:color w:val="274E13"/>
          <w:sz w:val="24"/>
          <w:szCs w:val="24"/>
        </w:rPr>
      </w:pPr>
      <w:r w:rsidRPr="00B81C05">
        <w:rPr>
          <w:sz w:val="24"/>
          <w:szCs w:val="24"/>
        </w:rPr>
        <w:t>A description of a MWEE, using the Environmental Literacy Model (or other format) that describes how students are participating in the Essential Elements of a MWEE: Issue Definition, Outdoor Field Experiences, Synthesis and Conclusions, and Stewardship and Civic Action.</w:t>
      </w:r>
      <w:r w:rsidR="00B279AA" w:rsidRPr="00B81C05">
        <w:rPr>
          <w:i/>
          <w:sz w:val="24"/>
          <w:szCs w:val="24"/>
        </w:rPr>
        <w:t xml:space="preserve"> </w:t>
      </w:r>
      <w:r w:rsidR="00B279AA" w:rsidRPr="00B81C05">
        <w:rPr>
          <w:iCs/>
          <w:sz w:val="24"/>
          <w:szCs w:val="24"/>
        </w:rPr>
        <w:t xml:space="preserve">We encourage applicants to describe the MWEEs students are participating in.  As a part of the Chesapeake Bay Agreement, </w:t>
      </w:r>
      <w:r w:rsidR="00B279AA" w:rsidRPr="00B279AA">
        <w:rPr>
          <w:iCs/>
          <w:sz w:val="24"/>
          <w:szCs w:val="24"/>
        </w:rPr>
        <w:t xml:space="preserve">all students must participate in a MWEE during each grade band (ES, </w:t>
      </w:r>
      <w:r w:rsidR="0044649A" w:rsidRPr="00B279AA">
        <w:rPr>
          <w:iCs/>
          <w:sz w:val="24"/>
          <w:szCs w:val="24"/>
        </w:rPr>
        <w:t>MS,</w:t>
      </w:r>
      <w:r w:rsidR="00B279AA" w:rsidRPr="00B279AA">
        <w:rPr>
          <w:iCs/>
          <w:sz w:val="24"/>
          <w:szCs w:val="24"/>
        </w:rPr>
        <w:t xml:space="preserve"> and HS).</w:t>
      </w:r>
      <w:r w:rsidRPr="00B279AA">
        <w:rPr>
          <w:sz w:val="24"/>
          <w:szCs w:val="24"/>
        </w:rPr>
        <w:t xml:space="preserve"> </w:t>
      </w:r>
    </w:p>
    <w:p w14:paraId="000000AC" w14:textId="0892D18E"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Cross curricular activities that investigate the environment (e.g. </w:t>
      </w:r>
      <w:r w:rsidR="00414653">
        <w:rPr>
          <w:sz w:val="24"/>
          <w:szCs w:val="24"/>
        </w:rPr>
        <w:t>c</w:t>
      </w:r>
      <w:r>
        <w:rPr>
          <w:sz w:val="24"/>
          <w:szCs w:val="24"/>
        </w:rPr>
        <w:t>alculate area of solar panels in math, research the history of energy use in social studies, etc.)</w:t>
      </w:r>
      <w:r w:rsidR="00414653">
        <w:rPr>
          <w:sz w:val="24"/>
          <w:szCs w:val="24"/>
        </w:rPr>
        <w:t>.</w:t>
      </w:r>
      <w:r>
        <w:rPr>
          <w:sz w:val="24"/>
          <w:szCs w:val="24"/>
        </w:rPr>
        <w:t xml:space="preserve"> For example, students conduct an investigation on their school grounds</w:t>
      </w:r>
      <w:r w:rsidR="00A01B45">
        <w:rPr>
          <w:sz w:val="24"/>
          <w:szCs w:val="24"/>
        </w:rPr>
        <w:t xml:space="preserve">, </w:t>
      </w:r>
      <w:r w:rsidR="00414653">
        <w:rPr>
          <w:sz w:val="24"/>
          <w:szCs w:val="24"/>
        </w:rPr>
        <w:t xml:space="preserve">then, using their findings, </w:t>
      </w:r>
      <w:r>
        <w:rPr>
          <w:sz w:val="24"/>
          <w:szCs w:val="24"/>
        </w:rPr>
        <w:t>write a short story or poem about their experience.</w:t>
      </w:r>
    </w:p>
    <w:p w14:paraId="000000AD" w14:textId="5EF7E4DE"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Using schoolyard, community, or field trip locations for outdoor education integrated into the curriculum</w:t>
      </w:r>
      <w:r w:rsidR="00414653">
        <w:rPr>
          <w:sz w:val="24"/>
          <w:szCs w:val="24"/>
        </w:rPr>
        <w:t>.</w:t>
      </w:r>
    </w:p>
    <w:p w14:paraId="000000AE" w14:textId="4D8CFFD6"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Incorporating outdoors in artwork or music education</w:t>
      </w:r>
      <w:r w:rsidR="00414653">
        <w:rPr>
          <w:sz w:val="24"/>
          <w:szCs w:val="24"/>
        </w:rPr>
        <w:t>.</w:t>
      </w:r>
    </w:p>
    <w:p w14:paraId="000000AF" w14:textId="186486CC"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Activities that connect pressing environmental topics such as climate change, decreasing biodiversity, nitrogen cycle and other issues within your curriculum.  For example, students learn that planting trees not only provide shade, habitat, and oxygen, but trees also take carbon dioxide from the atmosphere and store it for decades.  </w:t>
      </w:r>
    </w:p>
    <w:p w14:paraId="000000B0" w14:textId="16B375C4" w:rsidR="00BA3768" w:rsidRDefault="00CF08CB">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 community science example is using </w:t>
      </w:r>
      <w:r w:rsidR="005725C6">
        <w:rPr>
          <w:sz w:val="24"/>
          <w:szCs w:val="24"/>
        </w:rPr>
        <w:t xml:space="preserve">the </w:t>
      </w:r>
      <w:hyperlink r:id="rId35" w:history="1">
        <w:r w:rsidR="005725C6" w:rsidRPr="00414653">
          <w:rPr>
            <w:rStyle w:val="Hyperlink"/>
            <w:sz w:val="24"/>
            <w:szCs w:val="24"/>
          </w:rPr>
          <w:t>Mosquito Habitat Mapper</w:t>
        </w:r>
      </w:hyperlink>
      <w:r w:rsidR="005725C6">
        <w:rPr>
          <w:sz w:val="24"/>
          <w:szCs w:val="24"/>
        </w:rPr>
        <w:t xml:space="preserve"> tool to locate the potential mosquito breeding habitats in your schoolyard and in their homes and neighborhoods. </w:t>
      </w:r>
      <w:r w:rsidR="004429EA">
        <w:rPr>
          <w:sz w:val="24"/>
          <w:szCs w:val="24"/>
        </w:rPr>
        <w:t xml:space="preserve">Student then </w:t>
      </w:r>
      <w:r w:rsidR="005725C6">
        <w:rPr>
          <w:sz w:val="24"/>
          <w:szCs w:val="24"/>
        </w:rPr>
        <w:t>develop ways to educate their community to reduce the number of human-made mosquito breeding habitats.</w:t>
      </w:r>
      <w:r w:rsidR="000D5933">
        <w:rPr>
          <w:sz w:val="24"/>
          <w:szCs w:val="24"/>
        </w:rPr>
        <w:t xml:space="preserve"> </w:t>
      </w:r>
    </w:p>
    <w:p w14:paraId="000000B1" w14:textId="3F65323E"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Compare and contrast the land cover and amount of precipitation students find in their school habitats to that of students from other countries to better understand weather and climate around the world.</w:t>
      </w:r>
    </w:p>
    <w:p w14:paraId="28454D77" w14:textId="3C2F2077" w:rsidR="000D5933" w:rsidRPr="006F18A5" w:rsidRDefault="000D5933">
      <w:pPr>
        <w:widowControl w:val="0"/>
        <w:numPr>
          <w:ilvl w:val="0"/>
          <w:numId w:val="14"/>
        </w:numPr>
        <w:pBdr>
          <w:top w:val="nil"/>
          <w:left w:val="nil"/>
          <w:bottom w:val="nil"/>
          <w:right w:val="nil"/>
          <w:between w:val="nil"/>
        </w:pBdr>
        <w:spacing w:after="0" w:line="240" w:lineRule="auto"/>
        <w:ind w:hanging="359"/>
        <w:rPr>
          <w:sz w:val="24"/>
          <w:szCs w:val="24"/>
        </w:rPr>
      </w:pPr>
      <w:r w:rsidRPr="006F18A5">
        <w:rPr>
          <w:sz w:val="24"/>
          <w:szCs w:val="24"/>
        </w:rPr>
        <w:t xml:space="preserve">Lessons on energy efficiency, pollution, clean water, reading and discussing The Lorax, are examples.  </w:t>
      </w:r>
    </w:p>
    <w:p w14:paraId="38050524" w14:textId="77777777" w:rsidR="0099611C" w:rsidRDefault="0099611C" w:rsidP="004E0C65">
      <w:pPr>
        <w:spacing w:after="0" w:line="240" w:lineRule="auto"/>
        <w:rPr>
          <w:b/>
          <w:sz w:val="24"/>
          <w:szCs w:val="24"/>
        </w:rPr>
      </w:pPr>
    </w:p>
    <w:p w14:paraId="000000B3" w14:textId="4230F727" w:rsidR="00BA3768" w:rsidRDefault="005725C6" w:rsidP="004E0C65">
      <w:pPr>
        <w:spacing w:after="0" w:line="240" w:lineRule="auto"/>
        <w:rPr>
          <w:sz w:val="24"/>
          <w:szCs w:val="24"/>
        </w:rPr>
      </w:pPr>
      <w:r>
        <w:rPr>
          <w:b/>
          <w:sz w:val="24"/>
          <w:szCs w:val="24"/>
        </w:rPr>
        <w:t xml:space="preserve">Ideas for </w:t>
      </w:r>
      <w:r w:rsidR="007C2C18">
        <w:rPr>
          <w:b/>
          <w:sz w:val="24"/>
          <w:szCs w:val="24"/>
        </w:rPr>
        <w:t>Chart</w:t>
      </w:r>
      <w:r w:rsidR="00CF08CB">
        <w:rPr>
          <w:b/>
          <w:sz w:val="24"/>
          <w:szCs w:val="24"/>
        </w:rPr>
        <w:t>:</w:t>
      </w:r>
    </w:p>
    <w:p w14:paraId="0C844B62" w14:textId="076995B5" w:rsidR="00671570" w:rsidRDefault="003C4EF5">
      <w:pPr>
        <w:widowControl w:val="0"/>
        <w:pBdr>
          <w:top w:val="nil"/>
          <w:left w:val="nil"/>
          <w:bottom w:val="nil"/>
          <w:right w:val="nil"/>
          <w:between w:val="nil"/>
        </w:pBdr>
        <w:spacing w:after="0" w:line="240" w:lineRule="auto"/>
        <w:ind w:left="720"/>
        <w:rPr>
          <w:sz w:val="24"/>
          <w:szCs w:val="24"/>
        </w:rPr>
      </w:pPr>
      <w:r w:rsidRPr="00031F6A">
        <w:rPr>
          <w:color w:val="00B050"/>
          <w:sz w:val="24"/>
          <w:szCs w:val="24"/>
        </w:rPr>
        <w:t xml:space="preserve">All: </w:t>
      </w:r>
      <w:r w:rsidR="007C2C18">
        <w:rPr>
          <w:color w:val="00B050"/>
          <w:sz w:val="24"/>
          <w:szCs w:val="24"/>
        </w:rPr>
        <w:t>1-2 sentence description in chart form</w:t>
      </w:r>
      <w:r w:rsidR="007C2C18" w:rsidRPr="003C4EF5">
        <w:rPr>
          <w:b/>
          <w:bCs/>
          <w:color w:val="00B050"/>
          <w:sz w:val="24"/>
          <w:szCs w:val="24"/>
        </w:rPr>
        <w:t xml:space="preserve"> </w:t>
      </w:r>
      <w:r w:rsidR="007C2C18">
        <w:rPr>
          <w:color w:val="00B050"/>
          <w:sz w:val="24"/>
          <w:szCs w:val="24"/>
        </w:rPr>
        <w:t xml:space="preserve">to include </w:t>
      </w:r>
      <w:r w:rsidR="007C2C18">
        <w:rPr>
          <w:bCs/>
          <w:color w:val="00B050"/>
          <w:sz w:val="24"/>
          <w:szCs w:val="24"/>
        </w:rPr>
        <w:t>number of participants and description of event</w:t>
      </w:r>
      <w:r w:rsidR="007C2C18" w:rsidRPr="003C4EF5">
        <w:rPr>
          <w:bCs/>
          <w:color w:val="00B050"/>
          <w:sz w:val="24"/>
          <w:szCs w:val="24"/>
        </w:rPr>
        <w:t xml:space="preserve"> - photos </w:t>
      </w:r>
      <w:r w:rsidR="007C2C18">
        <w:rPr>
          <w:bCs/>
          <w:color w:val="00B050"/>
          <w:sz w:val="24"/>
          <w:szCs w:val="24"/>
        </w:rPr>
        <w:t xml:space="preserve">welcome but </w:t>
      </w:r>
      <w:r w:rsidR="007C2C18" w:rsidRPr="003C4EF5">
        <w:rPr>
          <w:bCs/>
          <w:color w:val="00B050"/>
          <w:sz w:val="24"/>
          <w:szCs w:val="24"/>
        </w:rPr>
        <w:t>optional</w:t>
      </w:r>
    </w:p>
    <w:p w14:paraId="000000B8" w14:textId="672A36FB" w:rsidR="00BA3768" w:rsidRDefault="00671570" w:rsidP="00844712">
      <w:pPr>
        <w:pStyle w:val="Heading2"/>
        <w:rPr>
          <w:rFonts w:eastAsia="Calibri"/>
        </w:rPr>
      </w:pPr>
      <w:bookmarkStart w:id="23" w:name="_heading=h.4v6bd027hhk5" w:colFirst="0" w:colLast="0"/>
      <w:bookmarkStart w:id="24" w:name="_Toc55910041"/>
      <w:bookmarkEnd w:id="23"/>
      <w:r>
        <w:rPr>
          <w:noProof/>
        </w:rPr>
        <w:lastRenderedPageBreak/>
        <w:drawing>
          <wp:anchor distT="0" distB="0" distL="114300" distR="114300" simplePos="0" relativeHeight="251660288" behindDoc="0" locked="0" layoutInCell="1" hidden="0" allowOverlap="1" wp14:anchorId="0CE0ACB0" wp14:editId="027659BF">
            <wp:simplePos x="0" y="0"/>
            <wp:positionH relativeFrom="column">
              <wp:posOffset>5415280</wp:posOffset>
            </wp:positionH>
            <wp:positionV relativeFrom="paragraph">
              <wp:posOffset>290195</wp:posOffset>
            </wp:positionV>
            <wp:extent cx="1627505" cy="1322070"/>
            <wp:effectExtent l="0" t="0" r="0" b="0"/>
            <wp:wrapSquare wrapText="bothSides" distT="0" distB="0" distL="114300" distR="11430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1627505" cy="1322070"/>
                    </a:xfrm>
                    <a:prstGeom prst="rect">
                      <a:avLst/>
                    </a:prstGeom>
                    <a:ln/>
                  </pic:spPr>
                </pic:pic>
              </a:graphicData>
            </a:graphic>
          </wp:anchor>
        </w:drawing>
      </w:r>
      <w:r w:rsidR="009C44F7" w:rsidRPr="00B75A85">
        <w:rPr>
          <w:i/>
          <w:noProof/>
          <w:color w:val="274E13"/>
          <w:sz w:val="24"/>
          <w:szCs w:val="24"/>
        </w:rPr>
        <mc:AlternateContent>
          <mc:Choice Requires="wps">
            <w:drawing>
              <wp:anchor distT="0" distB="0" distL="114300" distR="114300" simplePos="0" relativeHeight="251673600" behindDoc="0" locked="0" layoutInCell="1" allowOverlap="1" wp14:anchorId="42059C2F" wp14:editId="3F138BFE">
                <wp:simplePos x="0" y="0"/>
                <wp:positionH relativeFrom="column">
                  <wp:posOffset>0</wp:posOffset>
                </wp:positionH>
                <wp:positionV relativeFrom="paragraph">
                  <wp:posOffset>289931</wp:posOffset>
                </wp:positionV>
                <wp:extent cx="5248275" cy="1404620"/>
                <wp:effectExtent l="0" t="0" r="28575" b="260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4620"/>
                        </a:xfrm>
                        <a:prstGeom prst="rect">
                          <a:avLst/>
                        </a:prstGeom>
                        <a:solidFill>
                          <a:schemeClr val="accent4">
                            <a:lumMod val="60000"/>
                            <a:lumOff val="40000"/>
                          </a:schemeClr>
                        </a:solidFill>
                        <a:ln w="9525">
                          <a:solidFill>
                            <a:srgbClr val="000000"/>
                          </a:solidFill>
                          <a:miter lim="800000"/>
                          <a:headEnd/>
                          <a:tailEnd/>
                        </a:ln>
                      </wps:spPr>
                      <wps:txbx>
                        <w:txbxContent>
                          <w:p w14:paraId="041B6E9B" w14:textId="1D2C7E74" w:rsidR="00611373" w:rsidRPr="00AC5ECD" w:rsidRDefault="00611373" w:rsidP="009C44F7">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NONE</w:t>
                            </w:r>
                          </w:p>
                          <w:p w14:paraId="5AC209FE" w14:textId="0A5B7189" w:rsidR="00611373" w:rsidRPr="00650E89" w:rsidRDefault="00611373" w:rsidP="00276AFA">
                            <w:pPr>
                              <w:spacing w:after="0"/>
                              <w:rPr>
                                <w:rFonts w:ascii="Cavolini" w:hAnsi="Cavolini" w:cs="Cavolini"/>
                              </w:rPr>
                            </w:pPr>
                            <w:r w:rsidRPr="00276AFA">
                              <w:rPr>
                                <w:rFonts w:eastAsia="Times New Roman" w:cs="Times New Roman"/>
                                <w:b/>
                                <w:sz w:val="20"/>
                                <w:szCs w:val="20"/>
                              </w:rPr>
                              <w:t>Suggestion</w:t>
                            </w:r>
                            <w:r>
                              <w:rPr>
                                <w:rFonts w:eastAsia="Times New Roman" w:cs="Times New Roman"/>
                                <w:sz w:val="20"/>
                                <w:szCs w:val="20"/>
                              </w:rPr>
                              <w:t>: Utilize online trainings that focus on student learning through environmental literacy.</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059C2F" id="Text Box 4" o:spid="_x0000_s1029" type="#_x0000_t202" style="position:absolute;margin-left:0;margin-top:22.85pt;width:413.25pt;height:110.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" fillcolor="#ffd966 [1943]">
                <v:textbox style="mso-fit-shape-to-text:t">
                  <w:txbxContent>
                    <w:p w14:paraId="041B6E9B" w14:textId="1D2C7E74" w:rsidR="00611373" w:rsidRPr="00AC5ECD" w:rsidRDefault="00611373" w:rsidP="009C44F7">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NONE</w:t>
                      </w:r>
                    </w:p>
                    <w:p w14:paraId="5AC209FE" w14:textId="0A5B7189" w:rsidR="00611373" w:rsidRPr="00650E89" w:rsidRDefault="00611373" w:rsidP="00276AFA">
                      <w:pPr>
                        <w:spacing w:after="0"/>
                        <w:rPr>
                          <w:rFonts w:ascii="Cavolini" w:hAnsi="Cavolini" w:cs="Cavolini"/>
                        </w:rPr>
                      </w:pPr>
                      <w:r w:rsidRPr="00276AFA">
                        <w:rPr>
                          <w:rFonts w:eastAsia="Times New Roman" w:cs="Times New Roman"/>
                          <w:b/>
                          <w:sz w:val="20"/>
                          <w:szCs w:val="20"/>
                        </w:rPr>
                        <w:t>Suggestion</w:t>
                      </w:r>
                      <w:r>
                        <w:rPr>
                          <w:rFonts w:eastAsia="Times New Roman" w:cs="Times New Roman"/>
                          <w:sz w:val="20"/>
                          <w:szCs w:val="20"/>
                        </w:rPr>
                        <w:t>: Utilize online trainings that focus on student learning through environmental literacy.</w:t>
                      </w:r>
                    </w:p>
                  </w:txbxContent>
                </v:textbox>
                <w10:wrap type="square"/>
              </v:shape>
            </w:pict>
          </mc:Fallback>
        </mc:AlternateContent>
      </w:r>
      <w:r w:rsidR="005725C6">
        <w:rPr>
          <w:rFonts w:eastAsia="Calibri"/>
        </w:rPr>
        <w:t xml:space="preserve">1.2 </w:t>
      </w:r>
      <w:r w:rsidR="005725C6" w:rsidRPr="002A7644">
        <w:t>Professional</w:t>
      </w:r>
      <w:r w:rsidR="005725C6">
        <w:rPr>
          <w:rFonts w:eastAsia="Calibri"/>
        </w:rPr>
        <w:t xml:space="preserve"> Development</w:t>
      </w:r>
      <w:bookmarkEnd w:id="24"/>
      <w:r w:rsidR="005725C6">
        <w:rPr>
          <w:rFonts w:eastAsia="Calibri"/>
        </w:rPr>
        <w:t xml:space="preserve"> </w:t>
      </w:r>
    </w:p>
    <w:p w14:paraId="000000B9" w14:textId="1C9F0D94" w:rsidR="00BA3768" w:rsidRDefault="005725C6" w:rsidP="00671570">
      <w:pPr>
        <w:spacing w:before="120" w:line="240" w:lineRule="auto"/>
        <w:rPr>
          <w:sz w:val="24"/>
          <w:szCs w:val="24"/>
        </w:rPr>
      </w:pPr>
      <w:bookmarkStart w:id="25" w:name="_heading=h.26in1rg" w:colFirst="0" w:colLast="0"/>
      <w:bookmarkEnd w:id="25"/>
      <w:r>
        <w:rPr>
          <w:sz w:val="24"/>
          <w:szCs w:val="24"/>
        </w:rPr>
        <w:t xml:space="preserve">Demonstrate </w:t>
      </w:r>
      <w:r w:rsidR="00EA3528" w:rsidRPr="004C1DC3">
        <w:rPr>
          <w:sz w:val="24"/>
          <w:szCs w:val="24"/>
        </w:rPr>
        <w:t xml:space="preserve">that all school </w:t>
      </w:r>
      <w:r w:rsidR="00EA3528">
        <w:rPr>
          <w:sz w:val="24"/>
          <w:szCs w:val="24"/>
        </w:rPr>
        <w:t xml:space="preserve">staff </w:t>
      </w:r>
      <w:r w:rsidR="00EA3528" w:rsidRPr="004C1DC3">
        <w:rPr>
          <w:sz w:val="24"/>
          <w:szCs w:val="24"/>
        </w:rPr>
        <w:t xml:space="preserve">know about the MAEOE Maryland Green School </w:t>
      </w:r>
      <w:r w:rsidR="00EA3528">
        <w:rPr>
          <w:sz w:val="24"/>
          <w:szCs w:val="24"/>
        </w:rPr>
        <w:t xml:space="preserve">application, AND that </w:t>
      </w:r>
      <w:r>
        <w:rPr>
          <w:sz w:val="24"/>
          <w:szCs w:val="24"/>
        </w:rPr>
        <w:t>staff is actively preparing to</w:t>
      </w:r>
      <w:r>
        <w:rPr>
          <w:i/>
          <w:sz w:val="24"/>
          <w:szCs w:val="24"/>
        </w:rPr>
        <w:t xml:space="preserve"> </w:t>
      </w:r>
      <w:r>
        <w:rPr>
          <w:sz w:val="24"/>
          <w:szCs w:val="24"/>
        </w:rPr>
        <w:t xml:space="preserve">support your school’s environmental literacy plan to help fulfill the state’s </w:t>
      </w:r>
      <w:hyperlink r:id="rId37" w:history="1">
        <w:r w:rsidRPr="004C1DC3">
          <w:rPr>
            <w:rStyle w:val="Hyperlink"/>
            <w:sz w:val="24"/>
            <w:szCs w:val="24"/>
          </w:rPr>
          <w:t>environmental literacy requirement</w:t>
        </w:r>
      </w:hyperlink>
      <w:r w:rsidR="00EA3528">
        <w:rPr>
          <w:sz w:val="24"/>
          <w:szCs w:val="24"/>
        </w:rPr>
        <w:t>.</w:t>
      </w:r>
      <w:r w:rsidRPr="004C1DC3">
        <w:rPr>
          <w:sz w:val="24"/>
          <w:szCs w:val="24"/>
        </w:rPr>
        <w:t xml:space="preserve"> </w:t>
      </w:r>
    </w:p>
    <w:p w14:paraId="7E9CFBA9" w14:textId="77777777" w:rsidR="009768BA" w:rsidRDefault="005725C6">
      <w:pPr>
        <w:spacing w:after="0" w:line="240" w:lineRule="auto"/>
        <w:ind w:left="1440" w:hanging="1440"/>
        <w:rPr>
          <w:color w:val="00B050"/>
          <w:sz w:val="24"/>
          <w:szCs w:val="24"/>
        </w:rPr>
      </w:pPr>
      <w:bookmarkStart w:id="26" w:name="_heading=h.lnxbz9" w:colFirst="0" w:colLast="0"/>
      <w:bookmarkEnd w:id="26"/>
      <w:r w:rsidRPr="00031F6A">
        <w:rPr>
          <w:b/>
          <w:color w:val="00B050"/>
          <w:sz w:val="24"/>
          <w:szCs w:val="24"/>
        </w:rPr>
        <w:t>Required</w:t>
      </w:r>
      <w:r w:rsidRPr="00031F6A">
        <w:rPr>
          <w:color w:val="00B050"/>
          <w:sz w:val="24"/>
          <w:szCs w:val="24"/>
        </w:rPr>
        <w:t xml:space="preserve">: </w:t>
      </w:r>
      <w:r w:rsidRPr="00031F6A">
        <w:rPr>
          <w:color w:val="00B050"/>
          <w:sz w:val="24"/>
          <w:szCs w:val="24"/>
        </w:rPr>
        <w:tab/>
      </w:r>
    </w:p>
    <w:p w14:paraId="37BBC528" w14:textId="0D606F65" w:rsidR="009768BA" w:rsidRDefault="005725C6" w:rsidP="00A677E5">
      <w:pPr>
        <w:spacing w:after="0" w:line="240" w:lineRule="auto"/>
        <w:ind w:left="1440" w:hanging="720"/>
        <w:rPr>
          <w:color w:val="00B050"/>
          <w:sz w:val="24"/>
          <w:szCs w:val="24"/>
        </w:rPr>
      </w:pPr>
      <w:r w:rsidRPr="00031F6A">
        <w:rPr>
          <w:color w:val="00B050"/>
          <w:sz w:val="24"/>
          <w:szCs w:val="24"/>
        </w:rPr>
        <w:t xml:space="preserve">1.2.1 </w:t>
      </w:r>
      <w:r w:rsidRPr="00031F6A">
        <w:rPr>
          <w:color w:val="00B050"/>
          <w:sz w:val="24"/>
          <w:szCs w:val="24"/>
        </w:rPr>
        <w:tab/>
        <w:t xml:space="preserve">All staff are aware of the Green School application process. </w:t>
      </w:r>
      <w:r w:rsidR="00510BAC" w:rsidRPr="00031F6A">
        <w:rPr>
          <w:color w:val="00B050"/>
          <w:sz w:val="24"/>
          <w:szCs w:val="24"/>
        </w:rPr>
        <w:t xml:space="preserve">A MAEOE Green Leader </w:t>
      </w:r>
      <w:r w:rsidRPr="00031F6A">
        <w:rPr>
          <w:color w:val="00B050"/>
          <w:sz w:val="24"/>
          <w:szCs w:val="24"/>
        </w:rPr>
        <w:t>or school Green Team leader should present information at all</w:t>
      </w:r>
      <w:r w:rsidR="00510BAC" w:rsidRPr="00031F6A">
        <w:rPr>
          <w:color w:val="00B050"/>
          <w:sz w:val="24"/>
          <w:szCs w:val="24"/>
        </w:rPr>
        <w:t>-</w:t>
      </w:r>
      <w:r w:rsidRPr="00031F6A">
        <w:rPr>
          <w:color w:val="00B050"/>
          <w:sz w:val="24"/>
          <w:szCs w:val="24"/>
        </w:rPr>
        <w:t>school staff meeting.</w:t>
      </w:r>
    </w:p>
    <w:p w14:paraId="000000BA" w14:textId="4534E22A" w:rsidR="00BA3768" w:rsidRPr="00031F6A" w:rsidRDefault="005725C6" w:rsidP="00A677E5">
      <w:pPr>
        <w:spacing w:after="0" w:line="240" w:lineRule="auto"/>
        <w:ind w:left="1440" w:hanging="720"/>
        <w:rPr>
          <w:color w:val="00B050"/>
          <w:sz w:val="24"/>
          <w:szCs w:val="24"/>
        </w:rPr>
      </w:pPr>
      <w:r w:rsidRPr="00031F6A">
        <w:rPr>
          <w:color w:val="00B050"/>
          <w:sz w:val="24"/>
          <w:szCs w:val="24"/>
        </w:rPr>
        <w:t xml:space="preserve">1.2.2 </w:t>
      </w:r>
      <w:r w:rsidRPr="00031F6A">
        <w:rPr>
          <w:color w:val="00B050"/>
          <w:sz w:val="24"/>
          <w:szCs w:val="24"/>
        </w:rPr>
        <w:tab/>
        <w:t xml:space="preserve">At least 10% of teachers have participated in an </w:t>
      </w:r>
      <w:r w:rsidR="0078688C" w:rsidRPr="00031F6A">
        <w:rPr>
          <w:color w:val="00B050"/>
          <w:sz w:val="24"/>
          <w:szCs w:val="24"/>
        </w:rPr>
        <w:t>e</w:t>
      </w:r>
      <w:r w:rsidRPr="00031F6A">
        <w:rPr>
          <w:color w:val="00B050"/>
          <w:sz w:val="24"/>
          <w:szCs w:val="24"/>
        </w:rPr>
        <w:t xml:space="preserve">nvironmental </w:t>
      </w:r>
      <w:r w:rsidR="0078688C" w:rsidRPr="00031F6A">
        <w:rPr>
          <w:color w:val="00B050"/>
          <w:sz w:val="24"/>
          <w:szCs w:val="24"/>
        </w:rPr>
        <w:t>e</w:t>
      </w:r>
      <w:r w:rsidRPr="00031F6A">
        <w:rPr>
          <w:color w:val="00B050"/>
          <w:sz w:val="24"/>
          <w:szCs w:val="24"/>
        </w:rPr>
        <w:t xml:space="preserve">ducation PD </w:t>
      </w:r>
      <w:r w:rsidR="0078688C" w:rsidRPr="00031F6A">
        <w:rPr>
          <w:color w:val="00B050"/>
          <w:sz w:val="24"/>
          <w:szCs w:val="24"/>
        </w:rPr>
        <w:t>in t</w:t>
      </w:r>
      <w:r w:rsidR="00672738">
        <w:rPr>
          <w:color w:val="00B050"/>
          <w:sz w:val="24"/>
          <w:szCs w:val="24"/>
        </w:rPr>
        <w:t>he</w:t>
      </w:r>
      <w:r w:rsidR="0078688C" w:rsidRPr="00031F6A">
        <w:rPr>
          <w:color w:val="00B050"/>
          <w:sz w:val="24"/>
          <w:szCs w:val="24"/>
        </w:rPr>
        <w:t xml:space="preserve"> </w:t>
      </w:r>
      <w:r w:rsidR="00861C7D">
        <w:rPr>
          <w:color w:val="00B050"/>
          <w:sz w:val="24"/>
          <w:szCs w:val="24"/>
        </w:rPr>
        <w:t>past</w:t>
      </w:r>
      <w:r w:rsidR="0078688C" w:rsidRPr="00031F6A">
        <w:rPr>
          <w:color w:val="00B050"/>
          <w:sz w:val="24"/>
          <w:szCs w:val="24"/>
        </w:rPr>
        <w:t xml:space="preserve"> </w:t>
      </w:r>
      <w:r w:rsidRPr="00031F6A">
        <w:rPr>
          <w:color w:val="00B050"/>
          <w:sz w:val="24"/>
          <w:szCs w:val="24"/>
        </w:rPr>
        <w:t>4 year</w:t>
      </w:r>
      <w:r w:rsidR="0078688C" w:rsidRPr="00031F6A">
        <w:rPr>
          <w:color w:val="00B050"/>
          <w:sz w:val="24"/>
          <w:szCs w:val="24"/>
        </w:rPr>
        <w:t>s</w:t>
      </w:r>
    </w:p>
    <w:p w14:paraId="2EA82BA0" w14:textId="77777777" w:rsidR="00435C0F" w:rsidRDefault="00435C0F" w:rsidP="00435C0F">
      <w:pPr>
        <w:spacing w:after="0" w:line="240" w:lineRule="auto"/>
        <w:ind w:left="1440" w:hanging="1440"/>
        <w:jc w:val="center"/>
        <w:rPr>
          <w:b/>
          <w:i/>
          <w:color w:val="00B050"/>
          <w:sz w:val="24"/>
          <w:szCs w:val="24"/>
        </w:rPr>
      </w:pPr>
    </w:p>
    <w:p w14:paraId="000000BC" w14:textId="53EC633E" w:rsidR="00BA3768" w:rsidRPr="00031F6A" w:rsidRDefault="005725C6" w:rsidP="00435C0F">
      <w:pPr>
        <w:spacing w:after="0" w:line="240" w:lineRule="auto"/>
        <w:ind w:left="1440" w:hanging="1440"/>
        <w:jc w:val="center"/>
        <w:rPr>
          <w:b/>
          <w:i/>
          <w:color w:val="00B050"/>
          <w:sz w:val="24"/>
          <w:szCs w:val="24"/>
        </w:rPr>
      </w:pPr>
      <w:r w:rsidRPr="00031F6A">
        <w:rPr>
          <w:b/>
          <w:i/>
          <w:color w:val="00B050"/>
          <w:sz w:val="24"/>
          <w:szCs w:val="24"/>
        </w:rPr>
        <w:t xml:space="preserve">***Information should include dates, length of time, teachers’ names, grade levels, </w:t>
      </w:r>
    </w:p>
    <w:p w14:paraId="000000BD" w14:textId="77777777" w:rsidR="00BA3768" w:rsidRPr="00031F6A" w:rsidRDefault="005725C6" w:rsidP="00435C0F">
      <w:pPr>
        <w:spacing w:after="0" w:line="240" w:lineRule="auto"/>
        <w:ind w:left="1440" w:hanging="1440"/>
        <w:jc w:val="center"/>
        <w:rPr>
          <w:b/>
          <w:i/>
          <w:color w:val="00B050"/>
          <w:sz w:val="24"/>
          <w:szCs w:val="24"/>
        </w:rPr>
      </w:pPr>
      <w:r w:rsidRPr="00031F6A">
        <w:rPr>
          <w:b/>
          <w:i/>
          <w:color w:val="00B050"/>
          <w:sz w:val="24"/>
          <w:szCs w:val="24"/>
        </w:rPr>
        <w:t>and numbers of teachers. ***</w:t>
      </w:r>
    </w:p>
    <w:p w14:paraId="000000C0" w14:textId="6E5E76DC" w:rsidR="00BA3768" w:rsidRDefault="005725C6" w:rsidP="00435C0F">
      <w:pPr>
        <w:spacing w:after="0" w:line="240" w:lineRule="auto"/>
        <w:ind w:left="1440" w:hanging="1440"/>
        <w:rPr>
          <w:sz w:val="24"/>
          <w:szCs w:val="24"/>
        </w:rPr>
      </w:pPr>
      <w:bookmarkStart w:id="27" w:name="_heading=h.35nkun2" w:colFirst="0" w:colLast="0"/>
      <w:bookmarkEnd w:id="27"/>
      <w:r>
        <w:rPr>
          <w:sz w:val="24"/>
          <w:szCs w:val="24"/>
        </w:rPr>
        <w:t xml:space="preserve"> </w:t>
      </w:r>
    </w:p>
    <w:p w14:paraId="000000C1" w14:textId="77777777" w:rsidR="00BA3768" w:rsidRDefault="005725C6">
      <w:pPr>
        <w:spacing w:after="0" w:line="240" w:lineRule="auto"/>
        <w:jc w:val="both"/>
        <w:rPr>
          <w:sz w:val="24"/>
          <w:szCs w:val="24"/>
        </w:rPr>
      </w:pPr>
      <w:r>
        <w:rPr>
          <w:b/>
          <w:sz w:val="24"/>
          <w:szCs w:val="24"/>
        </w:rPr>
        <w:t>Examples:</w:t>
      </w:r>
    </w:p>
    <w:p w14:paraId="000000C2" w14:textId="77777777" w:rsidR="00BA3768" w:rsidRPr="002F180B" w:rsidRDefault="005725C6">
      <w:pPr>
        <w:spacing w:after="0" w:line="240" w:lineRule="auto"/>
        <w:ind w:left="720"/>
        <w:jc w:val="both"/>
        <w:rPr>
          <w:color w:val="00B050"/>
          <w:sz w:val="24"/>
          <w:szCs w:val="24"/>
        </w:rPr>
      </w:pPr>
      <w:r w:rsidRPr="002F180B">
        <w:rPr>
          <w:color w:val="00B050"/>
          <w:sz w:val="24"/>
          <w:szCs w:val="24"/>
        </w:rPr>
        <w:t xml:space="preserve">1.2.1 All staff are aware of the Green School application process </w:t>
      </w:r>
    </w:p>
    <w:p w14:paraId="000000C3"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Staff meeting agenda includes Green School application update</w:t>
      </w:r>
    </w:p>
    <w:p w14:paraId="000000C4" w14:textId="76319C0C"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Whole staff presentation provided by a Green Center/Green Leader</w:t>
      </w:r>
    </w:p>
    <w:p w14:paraId="000000C6" w14:textId="05F00041"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 xml:space="preserve">Principal, teachers, </w:t>
      </w:r>
      <w:r w:rsidR="0044649A">
        <w:rPr>
          <w:sz w:val="24"/>
          <w:szCs w:val="24"/>
        </w:rPr>
        <w:t>students,</w:t>
      </w:r>
      <w:r>
        <w:rPr>
          <w:sz w:val="24"/>
          <w:szCs w:val="24"/>
        </w:rPr>
        <w:t xml:space="preserve"> or Green Leaders present at PTA meetings</w:t>
      </w:r>
    </w:p>
    <w:p w14:paraId="000000C7" w14:textId="68BC2F88" w:rsidR="00BA3768" w:rsidRDefault="0044649A">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Does not</w:t>
      </w:r>
      <w:r w:rsidR="005725C6">
        <w:rPr>
          <w:sz w:val="24"/>
          <w:szCs w:val="24"/>
        </w:rPr>
        <w:t xml:space="preserve"> have to be all at one time, may be over the course of two years and several meetings</w:t>
      </w:r>
    </w:p>
    <w:p w14:paraId="000000C8" w14:textId="77777777" w:rsidR="00BA3768" w:rsidRDefault="00BA3768">
      <w:pPr>
        <w:widowControl w:val="0"/>
        <w:pBdr>
          <w:top w:val="nil"/>
          <w:left w:val="nil"/>
          <w:bottom w:val="nil"/>
          <w:right w:val="nil"/>
          <w:between w:val="nil"/>
        </w:pBdr>
        <w:spacing w:after="0" w:line="240" w:lineRule="auto"/>
        <w:ind w:left="1080"/>
        <w:rPr>
          <w:sz w:val="24"/>
          <w:szCs w:val="24"/>
        </w:rPr>
      </w:pPr>
    </w:p>
    <w:p w14:paraId="000000C9" w14:textId="0DA61580" w:rsidR="00BA3768" w:rsidRPr="002F180B" w:rsidRDefault="005725C6">
      <w:pPr>
        <w:spacing w:after="0" w:line="240" w:lineRule="auto"/>
        <w:ind w:left="720"/>
        <w:jc w:val="both"/>
        <w:rPr>
          <w:color w:val="00B050"/>
          <w:sz w:val="24"/>
          <w:szCs w:val="24"/>
        </w:rPr>
      </w:pPr>
      <w:r w:rsidRPr="002F180B">
        <w:rPr>
          <w:color w:val="00B050"/>
          <w:sz w:val="24"/>
          <w:szCs w:val="24"/>
        </w:rPr>
        <w:t xml:space="preserve">1.2.2 At least 10% of teachers have participated in </w:t>
      </w:r>
      <w:r w:rsidR="005F7D73" w:rsidRPr="002F180B">
        <w:rPr>
          <w:color w:val="00B050"/>
          <w:sz w:val="24"/>
          <w:szCs w:val="24"/>
        </w:rPr>
        <w:t>e</w:t>
      </w:r>
      <w:r w:rsidRPr="002F180B">
        <w:rPr>
          <w:color w:val="00B050"/>
          <w:sz w:val="24"/>
          <w:szCs w:val="24"/>
        </w:rPr>
        <w:t xml:space="preserve">nvironmental </w:t>
      </w:r>
      <w:r w:rsidR="005F7D73" w:rsidRPr="002F180B">
        <w:rPr>
          <w:color w:val="00B050"/>
          <w:sz w:val="24"/>
          <w:szCs w:val="24"/>
        </w:rPr>
        <w:t>e</w:t>
      </w:r>
      <w:r w:rsidRPr="002F180B">
        <w:rPr>
          <w:color w:val="00B050"/>
          <w:sz w:val="24"/>
          <w:szCs w:val="24"/>
        </w:rPr>
        <w:t xml:space="preserve">ducation PD during the </w:t>
      </w:r>
      <w:r w:rsidR="003C0AE1" w:rsidRPr="002F180B">
        <w:rPr>
          <w:color w:val="00B050"/>
          <w:sz w:val="24"/>
          <w:szCs w:val="24"/>
        </w:rPr>
        <w:t>application period</w:t>
      </w:r>
      <w:r w:rsidRPr="002F180B">
        <w:rPr>
          <w:color w:val="00B050"/>
          <w:sz w:val="24"/>
          <w:szCs w:val="24"/>
        </w:rPr>
        <w:t xml:space="preserve">.  </w:t>
      </w:r>
    </w:p>
    <w:p w14:paraId="000000CA" w14:textId="77777777"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 xml:space="preserve">Staff member(s) attend(s) MAEOE conference </w:t>
      </w:r>
    </w:p>
    <w:p w14:paraId="000000CB" w14:textId="37938FCA"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 xml:space="preserve">Staff complete the MWEE 101 Course </w:t>
      </w:r>
    </w:p>
    <w:p w14:paraId="000000CC" w14:textId="18ED93C5"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Staff attend environmental education workshops</w:t>
      </w:r>
      <w:r w:rsidR="003C0AE1">
        <w:rPr>
          <w:sz w:val="24"/>
          <w:szCs w:val="24"/>
        </w:rPr>
        <w:t xml:space="preserve">, </w:t>
      </w:r>
      <w:r>
        <w:rPr>
          <w:sz w:val="24"/>
          <w:szCs w:val="24"/>
        </w:rPr>
        <w:t>e.g.</w:t>
      </w:r>
      <w:r w:rsidR="003C0AE1">
        <w:rPr>
          <w:sz w:val="24"/>
          <w:szCs w:val="24"/>
        </w:rPr>
        <w:t>,</w:t>
      </w:r>
      <w:r>
        <w:rPr>
          <w:sz w:val="24"/>
          <w:szCs w:val="24"/>
        </w:rPr>
        <w:t xml:space="preserve"> Project WET, Chesapeake Classrooms, POW!, Master Naturalist, Project Learning Tree, Food, Land and People, Chesapeake Bay Foundation Professional Development, etc</w:t>
      </w:r>
      <w:r w:rsidRPr="00360A48">
        <w:rPr>
          <w:sz w:val="24"/>
          <w:szCs w:val="24"/>
        </w:rPr>
        <w:t xml:space="preserve">.  Find more examples on the </w:t>
      </w:r>
      <w:hyperlink r:id="rId38" w:history="1">
        <w:r w:rsidRPr="00360A48">
          <w:rPr>
            <w:rStyle w:val="Hyperlink"/>
            <w:sz w:val="24"/>
            <w:szCs w:val="24"/>
          </w:rPr>
          <w:t>MAEOE Professional Development Calendar</w:t>
        </w:r>
      </w:hyperlink>
      <w:r w:rsidRPr="00360A48">
        <w:rPr>
          <w:sz w:val="24"/>
          <w:szCs w:val="24"/>
        </w:rPr>
        <w:t xml:space="preserve"> or talk to your local Green Center</w:t>
      </w:r>
    </w:p>
    <w:p w14:paraId="000000CD"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Staff create accounts with The GLOBE Program and complete online training </w:t>
      </w:r>
    </w:p>
    <w:p w14:paraId="000000CE"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Lesson modeling in classrooms from Green Centers or other partners</w:t>
      </w:r>
    </w:p>
    <w:p w14:paraId="000000CF"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speakers presenting at staff meetings or workshops (NOT at school wide assemblies with students) **Consider speaking with your Green Leader to see if this is a possibility for them**</w:t>
      </w:r>
    </w:p>
    <w:p w14:paraId="000000D0" w14:textId="6D68C150" w:rsidR="00BA3768" w:rsidRDefault="00360A48">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education-</w:t>
      </w:r>
      <w:r w:rsidR="005725C6">
        <w:rPr>
          <w:sz w:val="24"/>
          <w:szCs w:val="24"/>
        </w:rPr>
        <w:t>focused webinars</w:t>
      </w:r>
    </w:p>
    <w:p w14:paraId="000000D1"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Climate change solutions </w:t>
      </w:r>
    </w:p>
    <w:p w14:paraId="000000D2"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GLOBE Training</w:t>
      </w:r>
    </w:p>
    <w:p w14:paraId="000000D3" w14:textId="77777777" w:rsidR="00BA3768" w:rsidRDefault="00BA3768">
      <w:pPr>
        <w:widowControl w:val="0"/>
        <w:pBdr>
          <w:top w:val="nil"/>
          <w:left w:val="nil"/>
          <w:bottom w:val="nil"/>
          <w:right w:val="nil"/>
          <w:between w:val="nil"/>
        </w:pBdr>
        <w:spacing w:after="0" w:line="240" w:lineRule="auto"/>
        <w:ind w:left="1440"/>
        <w:rPr>
          <w:sz w:val="24"/>
          <w:szCs w:val="24"/>
        </w:rPr>
      </w:pPr>
    </w:p>
    <w:p w14:paraId="50D0FFD2" w14:textId="55E4AA8C" w:rsidR="00671570" w:rsidRDefault="005725C6">
      <w:pPr>
        <w:spacing w:after="0" w:line="240" w:lineRule="auto"/>
        <w:rPr>
          <w:b/>
          <w:sz w:val="24"/>
          <w:szCs w:val="24"/>
        </w:rPr>
      </w:pPr>
      <w:r>
        <w:rPr>
          <w:b/>
          <w:sz w:val="24"/>
          <w:szCs w:val="24"/>
        </w:rPr>
        <w:t xml:space="preserve">Ideas for </w:t>
      </w:r>
      <w:r w:rsidR="007C2C18">
        <w:rPr>
          <w:b/>
          <w:sz w:val="24"/>
          <w:szCs w:val="24"/>
        </w:rPr>
        <w:t>Chart</w:t>
      </w:r>
      <w:r>
        <w:rPr>
          <w:b/>
          <w:sz w:val="24"/>
          <w:szCs w:val="24"/>
        </w:rPr>
        <w:t xml:space="preserve">: </w:t>
      </w:r>
    </w:p>
    <w:p w14:paraId="0C9B6EF4" w14:textId="658049C3" w:rsidR="00671570" w:rsidRDefault="00822293" w:rsidP="00671570">
      <w:pPr>
        <w:widowControl w:val="0"/>
        <w:pBdr>
          <w:top w:val="nil"/>
          <w:left w:val="nil"/>
          <w:bottom w:val="nil"/>
          <w:right w:val="nil"/>
          <w:between w:val="nil"/>
        </w:pBdr>
        <w:spacing w:after="0" w:line="240" w:lineRule="auto"/>
        <w:ind w:left="720"/>
        <w:rPr>
          <w:bCs/>
          <w:color w:val="00B050"/>
          <w:sz w:val="24"/>
          <w:szCs w:val="24"/>
        </w:rPr>
      </w:pPr>
      <w:r>
        <w:rPr>
          <w:color w:val="00B050"/>
          <w:sz w:val="24"/>
          <w:szCs w:val="24"/>
        </w:rPr>
        <w:t>1.2.1:</w:t>
      </w:r>
      <w:r w:rsidR="00671570" w:rsidRPr="00031F6A">
        <w:rPr>
          <w:color w:val="00B050"/>
          <w:sz w:val="24"/>
          <w:szCs w:val="24"/>
        </w:rPr>
        <w:t xml:space="preserve"> </w:t>
      </w:r>
      <w:r w:rsidR="00E32F2A">
        <w:rPr>
          <w:color w:val="00B050"/>
          <w:sz w:val="24"/>
          <w:szCs w:val="24"/>
        </w:rPr>
        <w:t>1-2 sentence description</w:t>
      </w:r>
      <w:r w:rsidR="00671570">
        <w:rPr>
          <w:color w:val="00B050"/>
          <w:sz w:val="24"/>
          <w:szCs w:val="24"/>
        </w:rPr>
        <w:t xml:space="preserve"> in chart form</w:t>
      </w:r>
      <w:r w:rsidR="00671570" w:rsidRPr="003C4EF5">
        <w:rPr>
          <w:b/>
          <w:bCs/>
          <w:color w:val="00B050"/>
          <w:sz w:val="24"/>
          <w:szCs w:val="24"/>
        </w:rPr>
        <w:t xml:space="preserve"> </w:t>
      </w:r>
      <w:r w:rsidR="00671570">
        <w:rPr>
          <w:color w:val="00B050"/>
          <w:sz w:val="24"/>
          <w:szCs w:val="24"/>
        </w:rPr>
        <w:t xml:space="preserve">to include </w:t>
      </w:r>
      <w:r>
        <w:rPr>
          <w:bCs/>
          <w:color w:val="00B050"/>
          <w:sz w:val="24"/>
          <w:szCs w:val="24"/>
        </w:rPr>
        <w:t>number of participants</w:t>
      </w:r>
      <w:r w:rsidR="00E32F2A">
        <w:rPr>
          <w:bCs/>
          <w:color w:val="00B050"/>
          <w:sz w:val="24"/>
          <w:szCs w:val="24"/>
        </w:rPr>
        <w:t xml:space="preserve"> and description </w:t>
      </w:r>
      <w:r w:rsidR="00671570">
        <w:rPr>
          <w:bCs/>
          <w:color w:val="00B050"/>
          <w:sz w:val="24"/>
          <w:szCs w:val="24"/>
        </w:rPr>
        <w:t>of event</w:t>
      </w:r>
      <w:r w:rsidR="00671570" w:rsidRPr="003C4EF5">
        <w:rPr>
          <w:bCs/>
          <w:color w:val="00B050"/>
          <w:sz w:val="24"/>
          <w:szCs w:val="24"/>
        </w:rPr>
        <w:t xml:space="preserve"> - photos </w:t>
      </w:r>
      <w:r w:rsidR="00671570">
        <w:rPr>
          <w:bCs/>
          <w:color w:val="00B050"/>
          <w:sz w:val="24"/>
          <w:szCs w:val="24"/>
        </w:rPr>
        <w:t xml:space="preserve">welcome but </w:t>
      </w:r>
      <w:r w:rsidR="00671570" w:rsidRPr="003C4EF5">
        <w:rPr>
          <w:bCs/>
          <w:color w:val="00B050"/>
          <w:sz w:val="24"/>
          <w:szCs w:val="24"/>
        </w:rPr>
        <w:t>optional</w:t>
      </w:r>
    </w:p>
    <w:p w14:paraId="6D760AD6" w14:textId="481696C5" w:rsidR="00822293" w:rsidRDefault="00822293" w:rsidP="00671570">
      <w:pPr>
        <w:widowControl w:val="0"/>
        <w:pBdr>
          <w:top w:val="nil"/>
          <w:left w:val="nil"/>
          <w:bottom w:val="nil"/>
          <w:right w:val="nil"/>
          <w:between w:val="nil"/>
        </w:pBdr>
        <w:spacing w:after="0" w:line="240" w:lineRule="auto"/>
        <w:ind w:left="720"/>
        <w:rPr>
          <w:bCs/>
          <w:color w:val="00B050"/>
          <w:sz w:val="24"/>
          <w:szCs w:val="24"/>
        </w:rPr>
      </w:pPr>
      <w:r>
        <w:rPr>
          <w:bCs/>
          <w:color w:val="00B050"/>
          <w:sz w:val="24"/>
          <w:szCs w:val="24"/>
        </w:rPr>
        <w:t xml:space="preserve">1.2.2: </w:t>
      </w:r>
      <w:r w:rsidR="00E32F2A">
        <w:rPr>
          <w:color w:val="00B050"/>
          <w:sz w:val="24"/>
          <w:szCs w:val="24"/>
        </w:rPr>
        <w:t>1-2 sentence description in chart form</w:t>
      </w:r>
      <w:r w:rsidR="00E32F2A" w:rsidRPr="003C4EF5">
        <w:rPr>
          <w:b/>
          <w:bCs/>
          <w:color w:val="00B050"/>
          <w:sz w:val="24"/>
          <w:szCs w:val="24"/>
        </w:rPr>
        <w:t xml:space="preserve"> </w:t>
      </w:r>
      <w:r w:rsidR="00E32F2A">
        <w:rPr>
          <w:color w:val="00B050"/>
          <w:sz w:val="24"/>
          <w:szCs w:val="24"/>
        </w:rPr>
        <w:t xml:space="preserve">to include </w:t>
      </w:r>
      <w:r w:rsidR="00E32F2A">
        <w:rPr>
          <w:bCs/>
          <w:color w:val="00B050"/>
          <w:sz w:val="24"/>
          <w:szCs w:val="24"/>
        </w:rPr>
        <w:t>number of participants and description of event</w:t>
      </w:r>
      <w:r w:rsidR="00E32F2A" w:rsidRPr="003C4EF5">
        <w:rPr>
          <w:bCs/>
          <w:color w:val="00B050"/>
          <w:sz w:val="24"/>
          <w:szCs w:val="24"/>
        </w:rPr>
        <w:t xml:space="preserve"> - photos </w:t>
      </w:r>
      <w:r w:rsidR="00E32F2A">
        <w:rPr>
          <w:bCs/>
          <w:color w:val="00B050"/>
          <w:sz w:val="24"/>
          <w:szCs w:val="24"/>
        </w:rPr>
        <w:t xml:space="preserve">welcome but </w:t>
      </w:r>
      <w:r w:rsidR="00E32F2A" w:rsidRPr="003C4EF5">
        <w:rPr>
          <w:bCs/>
          <w:color w:val="00B050"/>
          <w:sz w:val="24"/>
          <w:szCs w:val="24"/>
        </w:rPr>
        <w:t>optional</w:t>
      </w:r>
    </w:p>
    <w:p w14:paraId="000000DF" w14:textId="77777777" w:rsidR="00BA3768" w:rsidRDefault="00BA3768">
      <w:pPr>
        <w:rPr>
          <w:sz w:val="24"/>
          <w:szCs w:val="24"/>
        </w:rPr>
      </w:pPr>
    </w:p>
    <w:p w14:paraId="000000E0" w14:textId="323D92B7" w:rsidR="00BA3768" w:rsidRDefault="0031506C" w:rsidP="00844712">
      <w:pPr>
        <w:pStyle w:val="Heading2"/>
        <w:rPr>
          <w:rFonts w:eastAsia="Calibri"/>
        </w:rPr>
      </w:pPr>
      <w:bookmarkStart w:id="28" w:name="_Toc55910042"/>
      <w:r w:rsidRPr="00B75A85">
        <w:rPr>
          <w:i/>
          <w:noProof/>
          <w:color w:val="274E13"/>
          <w:sz w:val="24"/>
          <w:szCs w:val="24"/>
        </w:rPr>
        <w:lastRenderedPageBreak/>
        <mc:AlternateContent>
          <mc:Choice Requires="wps">
            <w:drawing>
              <wp:anchor distT="0" distB="0" distL="114300" distR="114300" simplePos="0" relativeHeight="251675648" behindDoc="0" locked="0" layoutInCell="1" allowOverlap="1" wp14:anchorId="657E8BFC" wp14:editId="426D5BF3">
                <wp:simplePos x="0" y="0"/>
                <wp:positionH relativeFrom="column">
                  <wp:posOffset>5715</wp:posOffset>
                </wp:positionH>
                <wp:positionV relativeFrom="paragraph">
                  <wp:posOffset>261867</wp:posOffset>
                </wp:positionV>
                <wp:extent cx="6816090" cy="1404620"/>
                <wp:effectExtent l="0" t="0" r="22860" b="260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404620"/>
                        </a:xfrm>
                        <a:prstGeom prst="rect">
                          <a:avLst/>
                        </a:prstGeom>
                        <a:solidFill>
                          <a:schemeClr val="accent4">
                            <a:lumMod val="60000"/>
                            <a:lumOff val="40000"/>
                          </a:schemeClr>
                        </a:solidFill>
                        <a:ln w="9525">
                          <a:solidFill>
                            <a:srgbClr val="000000"/>
                          </a:solidFill>
                          <a:miter lim="800000"/>
                          <a:headEnd/>
                          <a:tailEnd/>
                        </a:ln>
                      </wps:spPr>
                      <wps:txbx>
                        <w:txbxContent>
                          <w:p w14:paraId="2452F0F6" w14:textId="2FC6BB08" w:rsidR="00611373" w:rsidRPr="00AC5ECD" w:rsidRDefault="00611373" w:rsidP="009C44F7">
                            <w:pPr>
                              <w:spacing w:after="0"/>
                              <w:rPr>
                                <w:rFonts w:ascii="Cavolini" w:hAnsi="Cavolini" w:cs="Cavolini"/>
                                <w:b/>
                                <w:bCs/>
                              </w:rPr>
                            </w:pPr>
                            <w:r w:rsidRPr="00AC5ECD">
                              <w:rPr>
                                <w:rFonts w:ascii="Cavolini" w:hAnsi="Cavolini" w:cs="Cavolini"/>
                                <w:b/>
                                <w:bCs/>
                              </w:rPr>
                              <w:t>SY2021 COVID Modification</w:t>
                            </w:r>
                          </w:p>
                          <w:p w14:paraId="1CF2C557" w14:textId="62333C94" w:rsidR="00611373" w:rsidRPr="00AC5ECD" w:rsidRDefault="00611373" w:rsidP="00DA10CF">
                            <w:pPr>
                              <w:spacing w:after="0"/>
                              <w:rPr>
                                <w:rFonts w:ascii="Cavolini" w:hAnsi="Cavolini" w:cs="Cavolini"/>
                                <w:b/>
                                <w:bCs/>
                              </w:rPr>
                            </w:pPr>
                            <w:r w:rsidRPr="00276AFA">
                              <w:rPr>
                                <w:rFonts w:eastAsia="Times New Roman" w:cs="Times New Roman"/>
                                <w:b/>
                                <w:sz w:val="20"/>
                                <w:szCs w:val="20"/>
                              </w:rPr>
                              <w:t>Suggestion</w:t>
                            </w:r>
                            <w:r>
                              <w:rPr>
                                <w:rFonts w:eastAsia="Times New Roman" w:cs="Times New Roman"/>
                                <w:sz w:val="20"/>
                                <w:szCs w:val="20"/>
                              </w:rPr>
                              <w:t>: Consider the changes your school has made in the distance learning model.  Do any apply under this section?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57E8BFC" id="Text Box 5" o:spid="_x0000_s1030" type="#_x0000_t202" style="position:absolute;margin-left:.45pt;margin-top:20.6pt;width:536.7pt;height:110.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" fillcolor="#ffd966 [1943]">
                <v:textbox style="mso-fit-shape-to-text:t">
                  <w:txbxContent>
                    <w:p w14:paraId="2452F0F6" w14:textId="2FC6BB08" w:rsidR="00611373" w:rsidRPr="00AC5ECD" w:rsidRDefault="00611373" w:rsidP="009C44F7">
                      <w:pPr>
                        <w:spacing w:after="0"/>
                        <w:rPr>
                          <w:rFonts w:ascii="Cavolini" w:hAnsi="Cavolini" w:cs="Cavolini"/>
                          <w:b/>
                          <w:bCs/>
                        </w:rPr>
                      </w:pPr>
                      <w:r w:rsidRPr="00AC5ECD">
                        <w:rPr>
                          <w:rFonts w:ascii="Cavolini" w:hAnsi="Cavolini" w:cs="Cavolini"/>
                          <w:b/>
                          <w:bCs/>
                        </w:rPr>
                        <w:t>SY2021 COVID Modification</w:t>
                      </w:r>
                    </w:p>
                    <w:p w14:paraId="1CF2C557" w14:textId="62333C94" w:rsidR="00611373" w:rsidRPr="00AC5ECD" w:rsidRDefault="00611373" w:rsidP="00DA10CF">
                      <w:pPr>
                        <w:spacing w:after="0"/>
                        <w:rPr>
                          <w:rFonts w:ascii="Cavolini" w:hAnsi="Cavolini" w:cs="Cavolini"/>
                          <w:b/>
                          <w:bCs/>
                        </w:rPr>
                      </w:pPr>
                      <w:r w:rsidRPr="00276AFA">
                        <w:rPr>
                          <w:rFonts w:eastAsia="Times New Roman" w:cs="Times New Roman"/>
                          <w:b/>
                          <w:sz w:val="20"/>
                          <w:szCs w:val="20"/>
                        </w:rPr>
                        <w:t>Suggestion</w:t>
                      </w:r>
                      <w:r>
                        <w:rPr>
                          <w:rFonts w:eastAsia="Times New Roman" w:cs="Times New Roman"/>
                          <w:sz w:val="20"/>
                          <w:szCs w:val="20"/>
                        </w:rPr>
                        <w:t>: Consider the changes your school has made in the distance learning model.  Do any apply under this section?</w:t>
                      </w:r>
                    </w:p>
                  </w:txbxContent>
                </v:textbox>
                <w10:wrap type="square"/>
              </v:shape>
            </w:pict>
          </mc:Fallback>
        </mc:AlternateContent>
      </w:r>
      <w:r w:rsidR="005725C6">
        <w:rPr>
          <w:rFonts w:eastAsia="Calibri"/>
        </w:rPr>
        <w:t xml:space="preserve">1.3 </w:t>
      </w:r>
      <w:r w:rsidR="005725C6" w:rsidRPr="002A7644">
        <w:t>Sustainable</w:t>
      </w:r>
      <w:r w:rsidR="005725C6">
        <w:rPr>
          <w:rFonts w:eastAsia="Calibri"/>
        </w:rPr>
        <w:t xml:space="preserve"> Schools</w:t>
      </w:r>
      <w:bookmarkEnd w:id="28"/>
      <w:r w:rsidR="005725C6">
        <w:rPr>
          <w:rFonts w:eastAsia="Calibri"/>
        </w:rPr>
        <w:t xml:space="preserve"> </w:t>
      </w:r>
    </w:p>
    <w:p w14:paraId="000000E1" w14:textId="21A0D5FA" w:rsidR="00BA3768" w:rsidRDefault="005725C6">
      <w:pPr>
        <w:rPr>
          <w:sz w:val="24"/>
          <w:szCs w:val="24"/>
        </w:rPr>
      </w:pPr>
      <w:r>
        <w:rPr>
          <w:sz w:val="24"/>
          <w:szCs w:val="24"/>
        </w:rPr>
        <w:t xml:space="preserve">These demonstrate your school’s goals towards being sustainable. </w:t>
      </w:r>
    </w:p>
    <w:p w14:paraId="10880FE5" w14:textId="77777777" w:rsidR="00A677E5" w:rsidRDefault="005725C6" w:rsidP="00A677E5">
      <w:pPr>
        <w:spacing w:after="0"/>
        <w:ind w:left="1440" w:hanging="1440"/>
        <w:rPr>
          <w:color w:val="00B050"/>
          <w:sz w:val="24"/>
          <w:szCs w:val="24"/>
        </w:rPr>
      </w:pPr>
      <w:r w:rsidRPr="00A677E5">
        <w:rPr>
          <w:b/>
          <w:color w:val="00B050"/>
          <w:sz w:val="24"/>
          <w:szCs w:val="24"/>
        </w:rPr>
        <w:t>Required</w:t>
      </w:r>
      <w:r w:rsidRPr="00A677E5">
        <w:rPr>
          <w:color w:val="00B050"/>
          <w:sz w:val="24"/>
          <w:szCs w:val="24"/>
        </w:rPr>
        <w:t xml:space="preserve">: </w:t>
      </w:r>
      <w:r w:rsidRPr="00A677E5">
        <w:rPr>
          <w:color w:val="00B050"/>
          <w:sz w:val="24"/>
          <w:szCs w:val="24"/>
        </w:rPr>
        <w:tab/>
      </w:r>
    </w:p>
    <w:p w14:paraId="562809EF" w14:textId="77777777" w:rsidR="00A677E5" w:rsidRDefault="005725C6" w:rsidP="00A677E5">
      <w:pPr>
        <w:spacing w:after="0" w:line="240" w:lineRule="auto"/>
        <w:ind w:left="1440" w:hanging="720"/>
        <w:rPr>
          <w:color w:val="00B050"/>
          <w:sz w:val="24"/>
          <w:szCs w:val="24"/>
        </w:rPr>
      </w:pPr>
      <w:r w:rsidRPr="00A677E5">
        <w:rPr>
          <w:color w:val="00B050"/>
          <w:sz w:val="24"/>
          <w:szCs w:val="24"/>
        </w:rPr>
        <w:t xml:space="preserve">1.3.1 </w:t>
      </w:r>
      <w:r w:rsidRPr="00A677E5">
        <w:rPr>
          <w:color w:val="00B050"/>
          <w:sz w:val="24"/>
          <w:szCs w:val="24"/>
        </w:rPr>
        <w:tab/>
        <w:t xml:space="preserve">School Wide Environmental Behavior Change </w:t>
      </w:r>
    </w:p>
    <w:p w14:paraId="000000E7" w14:textId="40D8BEFE" w:rsidR="00BA3768" w:rsidRDefault="00AD21CA">
      <w:pPr>
        <w:spacing w:after="0" w:line="240" w:lineRule="auto"/>
        <w:ind w:left="1440" w:hanging="1440"/>
        <w:rPr>
          <w:sz w:val="24"/>
          <w:szCs w:val="24"/>
        </w:rPr>
      </w:pPr>
      <w:r>
        <w:rPr>
          <w:noProof/>
        </w:rPr>
        <w:drawing>
          <wp:anchor distT="0" distB="0" distL="0" distR="0" simplePos="0" relativeHeight="251661312" behindDoc="0" locked="0" layoutInCell="1" hidden="0" allowOverlap="1" wp14:anchorId="1455A940" wp14:editId="54E7AFC5">
            <wp:simplePos x="0" y="0"/>
            <wp:positionH relativeFrom="column">
              <wp:posOffset>4294505</wp:posOffset>
            </wp:positionH>
            <wp:positionV relativeFrom="paragraph">
              <wp:posOffset>52070</wp:posOffset>
            </wp:positionV>
            <wp:extent cx="2846256" cy="2254460"/>
            <wp:effectExtent l="0" t="0" r="0" b="0"/>
            <wp:wrapSquare wrapText="bothSides" distT="0" distB="0" distL="0" distR="0"/>
            <wp:docPr id="2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2846256" cy="2254460"/>
                    </a:xfrm>
                    <a:prstGeom prst="rect">
                      <a:avLst/>
                    </a:prstGeom>
                    <a:ln/>
                  </pic:spPr>
                </pic:pic>
              </a:graphicData>
            </a:graphic>
          </wp:anchor>
        </w:drawing>
      </w:r>
    </w:p>
    <w:p w14:paraId="000000E8" w14:textId="77777777" w:rsidR="00BA3768" w:rsidRPr="00A677E5" w:rsidRDefault="005725C6">
      <w:pPr>
        <w:pBdr>
          <w:top w:val="nil"/>
        </w:pBdr>
        <w:spacing w:after="0" w:line="240" w:lineRule="auto"/>
        <w:ind w:left="1"/>
        <w:rPr>
          <w:b/>
          <w:color w:val="00B050"/>
          <w:sz w:val="24"/>
          <w:szCs w:val="24"/>
        </w:rPr>
      </w:pPr>
      <w:r w:rsidRPr="00A677E5">
        <w:rPr>
          <w:b/>
          <w:color w:val="00B050"/>
          <w:sz w:val="24"/>
          <w:szCs w:val="24"/>
        </w:rPr>
        <w:t>1.3.1 School-Wide Environmental Behavior Changes</w:t>
      </w:r>
    </w:p>
    <w:p w14:paraId="336985DC" w14:textId="1B150411" w:rsidR="00360A48" w:rsidRPr="00A677E5" w:rsidRDefault="005725C6">
      <w:pPr>
        <w:spacing w:line="240" w:lineRule="auto"/>
        <w:rPr>
          <w:b/>
          <w:color w:val="00B050"/>
          <w:sz w:val="24"/>
          <w:szCs w:val="24"/>
        </w:rPr>
      </w:pPr>
      <w:r w:rsidRPr="00A677E5">
        <w:rPr>
          <w:color w:val="00B050"/>
          <w:sz w:val="24"/>
          <w:szCs w:val="24"/>
        </w:rPr>
        <w:t xml:space="preserve">Demonstrate the </w:t>
      </w:r>
      <w:r w:rsidR="00AD21CA" w:rsidRPr="00A677E5">
        <w:rPr>
          <w:color w:val="00B050"/>
          <w:sz w:val="24"/>
          <w:szCs w:val="24"/>
          <w:u w:val="single"/>
        </w:rPr>
        <w:t>non-student</w:t>
      </w:r>
      <w:r w:rsidR="00AD21CA" w:rsidRPr="00A677E5">
        <w:rPr>
          <w:color w:val="00B050"/>
          <w:sz w:val="24"/>
          <w:szCs w:val="24"/>
        </w:rPr>
        <w:t xml:space="preserve"> driven sustainability practices </w:t>
      </w:r>
      <w:r w:rsidRPr="00A677E5">
        <w:rPr>
          <w:color w:val="00B050"/>
          <w:sz w:val="24"/>
          <w:szCs w:val="24"/>
        </w:rPr>
        <w:t xml:space="preserve">your school has taken school-wide to make your school green. </w:t>
      </w:r>
      <w:r w:rsidR="00777AC7" w:rsidRPr="00A677E5">
        <w:rPr>
          <w:color w:val="00B050"/>
          <w:sz w:val="24"/>
          <w:szCs w:val="24"/>
        </w:rPr>
        <w:t xml:space="preserve"> </w:t>
      </w:r>
      <w:r w:rsidRPr="00A677E5">
        <w:rPr>
          <w:color w:val="00B050"/>
          <w:sz w:val="24"/>
          <w:szCs w:val="24"/>
        </w:rPr>
        <w:t xml:space="preserve">If there is student involvement, the actions should be documented under </w:t>
      </w:r>
      <w:r w:rsidR="00FE0C25">
        <w:rPr>
          <w:color w:val="00B050"/>
          <w:sz w:val="24"/>
          <w:szCs w:val="24"/>
        </w:rPr>
        <w:t>S</w:t>
      </w:r>
      <w:r w:rsidRPr="00A677E5">
        <w:rPr>
          <w:color w:val="00B050"/>
          <w:sz w:val="24"/>
          <w:szCs w:val="24"/>
        </w:rPr>
        <w:t>tudent-</w:t>
      </w:r>
      <w:r w:rsidR="00FE0C25">
        <w:rPr>
          <w:color w:val="00B050"/>
          <w:sz w:val="24"/>
          <w:szCs w:val="24"/>
        </w:rPr>
        <w:t>D</w:t>
      </w:r>
      <w:r w:rsidRPr="00A677E5">
        <w:rPr>
          <w:color w:val="00B050"/>
          <w:sz w:val="24"/>
          <w:szCs w:val="24"/>
        </w:rPr>
        <w:t xml:space="preserve">riven </w:t>
      </w:r>
      <w:r w:rsidR="00FE0C25">
        <w:rPr>
          <w:color w:val="00B050"/>
          <w:sz w:val="24"/>
          <w:szCs w:val="24"/>
        </w:rPr>
        <w:t>S</w:t>
      </w:r>
      <w:r w:rsidRPr="00A677E5">
        <w:rPr>
          <w:color w:val="00B050"/>
          <w:sz w:val="24"/>
          <w:szCs w:val="24"/>
        </w:rPr>
        <w:t xml:space="preserve">ustainability </w:t>
      </w:r>
      <w:r w:rsidR="00FE0C25">
        <w:rPr>
          <w:color w:val="00B050"/>
          <w:sz w:val="24"/>
          <w:szCs w:val="24"/>
        </w:rPr>
        <w:t>P</w:t>
      </w:r>
      <w:r w:rsidRPr="00A677E5">
        <w:rPr>
          <w:color w:val="00B050"/>
          <w:sz w:val="24"/>
          <w:szCs w:val="24"/>
        </w:rPr>
        <w:t>ractices in Objective 2.</w:t>
      </w:r>
      <w:r w:rsidRPr="00A677E5">
        <w:rPr>
          <w:color w:val="00B050"/>
          <w:sz w:val="24"/>
          <w:szCs w:val="24"/>
        </w:rPr>
        <w:br/>
      </w:r>
    </w:p>
    <w:p w14:paraId="000000EA" w14:textId="24A6F09D" w:rsidR="00BA3768" w:rsidRDefault="005725C6" w:rsidP="00434462">
      <w:pPr>
        <w:spacing w:after="0" w:line="240" w:lineRule="auto"/>
        <w:rPr>
          <w:sz w:val="24"/>
          <w:szCs w:val="24"/>
        </w:rPr>
      </w:pPr>
      <w:r>
        <w:rPr>
          <w:b/>
          <w:sz w:val="24"/>
          <w:szCs w:val="24"/>
        </w:rPr>
        <w:t>Examples:</w:t>
      </w:r>
    </w:p>
    <w:p w14:paraId="000000EB"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using electronic newsletters and implementing policies to reduce paper use (i.e., double-sided copying)</w:t>
      </w:r>
    </w:p>
    <w:p w14:paraId="000000EC"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Task lamps, day lighting (use of natural light), de-lamping (purposeful removal of ½ of light bulbs), or energy saver mode on electronics used by all teachers to save energy</w:t>
      </w:r>
    </w:p>
    <w:p w14:paraId="000000ED"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Installation of energy-efficient lighting or motion-sensitive lights</w:t>
      </w:r>
    </w:p>
    <w:p w14:paraId="000000EE"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Integrated pest management</w:t>
      </w:r>
    </w:p>
    <w:p w14:paraId="000000EF"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 xml:space="preserve">Two-sided copying </w:t>
      </w:r>
    </w:p>
    <w:p w14:paraId="000000F0"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carpooling or public transportation incentive program</w:t>
      </w:r>
    </w:p>
    <w:p w14:paraId="000000F1"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Reduction of impervious surfaces (blacktop, concrete) in the schoolyard</w:t>
      </w:r>
    </w:p>
    <w:p w14:paraId="000000F2"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Teachers using green cleaners in classrooms</w:t>
      </w:r>
    </w:p>
    <w:p w14:paraId="000000F3" w14:textId="77777777" w:rsidR="00BA3768" w:rsidRDefault="005725C6" w:rsidP="00434462">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Installation of solar panels and/or green roof</w:t>
      </w:r>
    </w:p>
    <w:p w14:paraId="000000F4" w14:textId="77777777" w:rsidR="00BA3768" w:rsidRDefault="00BA3768" w:rsidP="00434462">
      <w:pPr>
        <w:spacing w:after="0" w:line="240" w:lineRule="auto"/>
        <w:rPr>
          <w:b/>
          <w:sz w:val="24"/>
          <w:szCs w:val="24"/>
        </w:rPr>
      </w:pPr>
    </w:p>
    <w:p w14:paraId="000000FB" w14:textId="3A15B09E" w:rsidR="00BA3768" w:rsidRDefault="005725C6" w:rsidP="008F43A6">
      <w:pPr>
        <w:spacing w:after="0" w:line="240" w:lineRule="auto"/>
        <w:rPr>
          <w:b/>
          <w:color w:val="FF0000"/>
          <w:sz w:val="24"/>
          <w:szCs w:val="24"/>
        </w:rPr>
      </w:pPr>
      <w:r>
        <w:rPr>
          <w:b/>
          <w:sz w:val="24"/>
          <w:szCs w:val="24"/>
        </w:rPr>
        <w:t xml:space="preserve">Ideas for </w:t>
      </w:r>
      <w:r w:rsidR="007C2C18">
        <w:rPr>
          <w:b/>
          <w:sz w:val="24"/>
          <w:szCs w:val="24"/>
        </w:rPr>
        <w:t>Chart</w:t>
      </w:r>
      <w:r w:rsidR="00CF08CB">
        <w:rPr>
          <w:b/>
          <w:sz w:val="24"/>
          <w:szCs w:val="24"/>
        </w:rPr>
        <w:t>:</w:t>
      </w:r>
      <w:r w:rsidR="003C4EF5">
        <w:rPr>
          <w:b/>
          <w:sz w:val="24"/>
          <w:szCs w:val="24"/>
        </w:rPr>
        <w:t xml:space="preserve">  </w:t>
      </w:r>
      <w:r w:rsidR="007C2C18">
        <w:rPr>
          <w:color w:val="00B050"/>
          <w:sz w:val="24"/>
          <w:szCs w:val="24"/>
        </w:rPr>
        <w:t>1-2 sentence description in chart form</w:t>
      </w:r>
      <w:r w:rsidR="007C2C18" w:rsidRPr="003C4EF5">
        <w:rPr>
          <w:b/>
          <w:bCs/>
          <w:color w:val="00B050"/>
          <w:sz w:val="24"/>
          <w:szCs w:val="24"/>
        </w:rPr>
        <w:t xml:space="preserve"> </w:t>
      </w:r>
      <w:r w:rsidR="007C2C18">
        <w:rPr>
          <w:color w:val="00B050"/>
          <w:sz w:val="24"/>
          <w:szCs w:val="24"/>
        </w:rPr>
        <w:t xml:space="preserve">to include </w:t>
      </w:r>
      <w:r w:rsidR="007C2C18">
        <w:rPr>
          <w:bCs/>
          <w:color w:val="00B050"/>
          <w:sz w:val="24"/>
          <w:szCs w:val="24"/>
        </w:rPr>
        <w:t>number of participants and description of event</w:t>
      </w:r>
      <w:r w:rsidR="007C2C18" w:rsidRPr="003C4EF5">
        <w:rPr>
          <w:bCs/>
          <w:color w:val="00B050"/>
          <w:sz w:val="24"/>
          <w:szCs w:val="24"/>
        </w:rPr>
        <w:t xml:space="preserve"> - photos </w:t>
      </w:r>
      <w:r w:rsidR="007C2C18">
        <w:rPr>
          <w:bCs/>
          <w:color w:val="00B050"/>
          <w:sz w:val="24"/>
          <w:szCs w:val="24"/>
        </w:rPr>
        <w:t xml:space="preserve">welcome but </w:t>
      </w:r>
      <w:r w:rsidR="007C2C18" w:rsidRPr="003C4EF5">
        <w:rPr>
          <w:bCs/>
          <w:color w:val="00B050"/>
          <w:sz w:val="24"/>
          <w:szCs w:val="24"/>
        </w:rPr>
        <w:t>optional</w:t>
      </w:r>
    </w:p>
    <w:p w14:paraId="00000124" w14:textId="04EFABF2" w:rsidR="00BA3768" w:rsidRPr="002A7644" w:rsidRDefault="0031506C" w:rsidP="00A37B0B">
      <w:pPr>
        <w:pStyle w:val="Heading1"/>
      </w:pPr>
      <w:bookmarkStart w:id="29" w:name="_Toc55910043"/>
      <w:r w:rsidRPr="00B75A85">
        <w:rPr>
          <w:i/>
          <w:noProof/>
          <w:color w:val="274E13"/>
          <w:sz w:val="24"/>
          <w:szCs w:val="24"/>
        </w:rPr>
        <mc:AlternateContent>
          <mc:Choice Requires="wps">
            <w:drawing>
              <wp:anchor distT="0" distB="0" distL="114300" distR="114300" simplePos="0" relativeHeight="251679744" behindDoc="0" locked="0" layoutInCell="1" allowOverlap="1" wp14:anchorId="1B808D17" wp14:editId="0F582219">
                <wp:simplePos x="0" y="0"/>
                <wp:positionH relativeFrom="column">
                  <wp:posOffset>0</wp:posOffset>
                </wp:positionH>
                <wp:positionV relativeFrom="paragraph">
                  <wp:posOffset>383977</wp:posOffset>
                </wp:positionV>
                <wp:extent cx="6816090" cy="1404620"/>
                <wp:effectExtent l="0" t="0" r="22860" b="260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404620"/>
                        </a:xfrm>
                        <a:prstGeom prst="rect">
                          <a:avLst/>
                        </a:prstGeom>
                        <a:solidFill>
                          <a:schemeClr val="accent4">
                            <a:lumMod val="60000"/>
                            <a:lumOff val="40000"/>
                          </a:schemeClr>
                        </a:solidFill>
                        <a:ln w="9525">
                          <a:solidFill>
                            <a:srgbClr val="000000"/>
                          </a:solidFill>
                          <a:miter lim="800000"/>
                          <a:headEnd/>
                          <a:tailEnd/>
                        </a:ln>
                      </wps:spPr>
                      <wps:txbx>
                        <w:txbxContent>
                          <w:p w14:paraId="19B26D3D" w14:textId="1F7DF0D8" w:rsidR="00611373" w:rsidRPr="00AC5ECD" w:rsidRDefault="00611373" w:rsidP="0031506C">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YES</w:t>
                            </w:r>
                          </w:p>
                          <w:p w14:paraId="6D157308" w14:textId="128152D7" w:rsidR="00611373" w:rsidRPr="00AC4E5B" w:rsidRDefault="00611373" w:rsidP="0031506C">
                            <w:pPr>
                              <w:spacing w:after="0"/>
                              <w:rPr>
                                <w:rFonts w:ascii="Cavolini" w:hAnsi="Cavolini" w:cs="Cavolini"/>
                                <w:b/>
                                <w:bCs/>
                              </w:rPr>
                            </w:pPr>
                            <w:r>
                              <w:rPr>
                                <w:rFonts w:eastAsia="Times New Roman" w:cs="Times New Roman"/>
                                <w:b/>
                                <w:sz w:val="20"/>
                                <w:szCs w:val="20"/>
                              </w:rPr>
                              <w:t>For each action, a minimum of 10 students must participate from the school.</w:t>
                            </w:r>
                            <w:r w:rsidRPr="00AC4E5B">
                              <w:rPr>
                                <w:rFonts w:eastAsia="Times New Roman" w:cs="Times New Roman"/>
                                <w:b/>
                                <w:sz w:val="20"/>
                                <w:szCs w:val="20"/>
                              </w:rPr>
                              <w:t xml:space="preserve">  </w:t>
                            </w:r>
                            <w:r>
                              <w:rPr>
                                <w:rFonts w:eastAsia="Times New Roman" w:cs="Times New Roman"/>
                                <w:sz w:val="20"/>
                                <w:szCs w:val="20"/>
                              </w:rPr>
                              <w:t>(Distance learning examples in appendix.)</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B808D17" id="Text Box 7" o:spid="_x0000_s1031" type="#_x0000_t202" style="position:absolute;margin-left:0;margin-top:30.25pt;width:536.7pt;height:110.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" fillcolor="#ffd966 [1943]">
                <v:textbox style="mso-fit-shape-to-text:t">
                  <w:txbxContent>
                    <w:p w14:paraId="19B26D3D" w14:textId="1F7DF0D8" w:rsidR="00611373" w:rsidRPr="00AC5ECD" w:rsidRDefault="00611373" w:rsidP="0031506C">
                      <w:pPr>
                        <w:spacing w:after="0"/>
                        <w:rPr>
                          <w:rFonts w:ascii="Cavolini" w:hAnsi="Cavolini" w:cs="Cavolini"/>
                          <w:b/>
                          <w:bCs/>
                        </w:rPr>
                      </w:pPr>
                      <w:r w:rsidRPr="00AC5ECD">
                        <w:rPr>
                          <w:rFonts w:ascii="Cavolini" w:hAnsi="Cavolini" w:cs="Cavolini"/>
                          <w:b/>
                          <w:bCs/>
                        </w:rPr>
                        <w:t xml:space="preserve">SY2021 COVID Modification: </w:t>
                      </w:r>
                      <w:r>
                        <w:rPr>
                          <w:rFonts w:ascii="Cavolini" w:hAnsi="Cavolini" w:cs="Cavolini"/>
                          <w:b/>
                          <w:bCs/>
                        </w:rPr>
                        <w:t>YES</w:t>
                      </w:r>
                    </w:p>
                    <w:p w14:paraId="6D157308" w14:textId="128152D7" w:rsidR="00611373" w:rsidRPr="00AC4E5B" w:rsidRDefault="00611373" w:rsidP="0031506C">
                      <w:pPr>
                        <w:spacing w:after="0"/>
                        <w:rPr>
                          <w:rFonts w:ascii="Cavolini" w:hAnsi="Cavolini" w:cs="Cavolini"/>
                          <w:b/>
                          <w:bCs/>
                        </w:rPr>
                      </w:pPr>
                      <w:r>
                        <w:rPr>
                          <w:rFonts w:eastAsia="Times New Roman" w:cs="Times New Roman"/>
                          <w:b/>
                          <w:sz w:val="20"/>
                          <w:szCs w:val="20"/>
                        </w:rPr>
                        <w:t>For each action, a minimum of 10 students must participate from the school.</w:t>
                      </w:r>
                      <w:r w:rsidRPr="00AC4E5B">
                        <w:rPr>
                          <w:rFonts w:eastAsia="Times New Roman" w:cs="Times New Roman"/>
                          <w:b/>
                          <w:sz w:val="20"/>
                          <w:szCs w:val="20"/>
                        </w:rPr>
                        <w:t xml:space="preserve">  </w:t>
                      </w:r>
                      <w:r>
                        <w:rPr>
                          <w:rFonts w:eastAsia="Times New Roman" w:cs="Times New Roman"/>
                          <w:sz w:val="20"/>
                          <w:szCs w:val="20"/>
                        </w:rPr>
                        <w:t>(Distance learning examples in appendix.)</w:t>
                      </w:r>
                    </w:p>
                  </w:txbxContent>
                </v:textbox>
                <w10:wrap type="square"/>
              </v:shape>
            </w:pict>
          </mc:Fallback>
        </mc:AlternateContent>
      </w:r>
      <w:r w:rsidR="005725C6" w:rsidRPr="002A7644">
        <w:t>Objective 2:</w:t>
      </w:r>
      <w:r w:rsidR="005725C6" w:rsidRPr="002A7644">
        <w:rPr>
          <w:i/>
        </w:rPr>
        <w:t xml:space="preserve"> </w:t>
      </w:r>
      <w:r w:rsidR="005725C6" w:rsidRPr="002A7644">
        <w:t>Student</w:t>
      </w:r>
      <w:r w:rsidR="005725C6" w:rsidRPr="002A7644">
        <w:rPr>
          <w:i/>
        </w:rPr>
        <w:t>-</w:t>
      </w:r>
      <w:r w:rsidR="005725C6" w:rsidRPr="00771B35">
        <w:rPr>
          <w:iCs/>
        </w:rPr>
        <w:t>driven</w:t>
      </w:r>
      <w:r w:rsidR="005725C6" w:rsidRPr="002A7644">
        <w:t xml:space="preserve"> Sustainability Practices</w:t>
      </w:r>
      <w:bookmarkEnd w:id="29"/>
    </w:p>
    <w:p w14:paraId="00000125" w14:textId="36CA2B66" w:rsidR="00BA3768" w:rsidRDefault="00367758">
      <w:pPr>
        <w:spacing w:line="240" w:lineRule="auto"/>
        <w:rPr>
          <w:sz w:val="24"/>
          <w:szCs w:val="24"/>
        </w:rPr>
      </w:pPr>
      <w:r>
        <w:rPr>
          <w:sz w:val="24"/>
          <w:szCs w:val="24"/>
        </w:rPr>
        <w:t>D</w:t>
      </w:r>
      <w:r w:rsidR="00360A48">
        <w:rPr>
          <w:sz w:val="24"/>
          <w:szCs w:val="24"/>
        </w:rPr>
        <w:t xml:space="preserve">ocument student environmental actions and </w:t>
      </w:r>
      <w:r w:rsidR="005725C6">
        <w:rPr>
          <w:sz w:val="24"/>
          <w:szCs w:val="24"/>
        </w:rPr>
        <w:t xml:space="preserve">demonstrate that students are planning, implementing, and leading environmental practices. If your school has implemented a MWEE, these are the stewardship and civic action components. </w:t>
      </w:r>
    </w:p>
    <w:p w14:paraId="4DB37B9D" w14:textId="6DADE140" w:rsidR="001B63BF" w:rsidRDefault="005725C6" w:rsidP="001B63BF">
      <w:pPr>
        <w:spacing w:after="0" w:line="240" w:lineRule="auto"/>
        <w:ind w:left="1440" w:hanging="1440"/>
        <w:rPr>
          <w:color w:val="00B050"/>
          <w:sz w:val="24"/>
          <w:szCs w:val="24"/>
        </w:rPr>
      </w:pPr>
      <w:r w:rsidRPr="00503466">
        <w:rPr>
          <w:b/>
          <w:color w:val="00B050"/>
          <w:sz w:val="24"/>
          <w:szCs w:val="24"/>
        </w:rPr>
        <w:t>Required:</w:t>
      </w:r>
      <w:r w:rsidRPr="00503466">
        <w:rPr>
          <w:color w:val="00B050"/>
          <w:sz w:val="24"/>
          <w:szCs w:val="24"/>
        </w:rPr>
        <w:t xml:space="preserve">  </w:t>
      </w:r>
      <w:r w:rsidRPr="00503466">
        <w:rPr>
          <w:color w:val="00B050"/>
          <w:sz w:val="24"/>
          <w:szCs w:val="24"/>
        </w:rPr>
        <w:tab/>
      </w:r>
    </w:p>
    <w:p w14:paraId="5ED975D1" w14:textId="77777777" w:rsidR="008F43A6" w:rsidRDefault="00B60F3D" w:rsidP="00AC4E5B">
      <w:pPr>
        <w:spacing w:after="0"/>
        <w:rPr>
          <w:rFonts w:eastAsia="Times New Roman" w:cs="Times New Roman"/>
          <w:sz w:val="20"/>
          <w:szCs w:val="20"/>
        </w:rPr>
      </w:pPr>
      <w:r w:rsidRPr="00B60F3D">
        <w:rPr>
          <w:rFonts w:eastAsia="Times New Roman" w:cs="Times New Roman"/>
          <w:b/>
          <w:sz w:val="24"/>
          <w:szCs w:val="24"/>
        </w:rPr>
        <w:t xml:space="preserve">A minimum of four Sustainable practices, each with 1 example of student involved/driven activities in each.  </w:t>
      </w:r>
      <w:r w:rsidRPr="00B60F3D">
        <w:rPr>
          <w:rFonts w:eastAsia="Times New Roman" w:cs="Times New Roman"/>
          <w:sz w:val="24"/>
          <w:szCs w:val="24"/>
        </w:rPr>
        <w:t>Chart activity with name, date,</w:t>
      </w:r>
      <w:r w:rsidR="00822293">
        <w:rPr>
          <w:rFonts w:eastAsia="Times New Roman" w:cs="Times New Roman"/>
          <w:sz w:val="24"/>
          <w:szCs w:val="24"/>
        </w:rPr>
        <w:t xml:space="preserve"> </w:t>
      </w:r>
      <w:r w:rsidRPr="00B60F3D">
        <w:rPr>
          <w:rFonts w:eastAsia="Times New Roman" w:cs="Times New Roman"/>
          <w:sz w:val="24"/>
          <w:szCs w:val="24"/>
        </w:rPr>
        <w:t>1-2 sentence description, and metrics</w:t>
      </w:r>
      <w:r w:rsidR="00822293">
        <w:rPr>
          <w:rFonts w:eastAsia="Times New Roman" w:cs="Times New Roman"/>
          <w:sz w:val="24"/>
          <w:szCs w:val="24"/>
        </w:rPr>
        <w:t>.</w:t>
      </w:r>
      <w:r w:rsidRPr="00B60F3D">
        <w:rPr>
          <w:rFonts w:eastAsia="Times New Roman" w:cs="Times New Roman"/>
          <w:sz w:val="24"/>
          <w:szCs w:val="24"/>
        </w:rPr>
        <w:t xml:space="preserve"> </w:t>
      </w:r>
      <w:r w:rsidR="00AC4E5B" w:rsidRPr="00AC4E5B">
        <w:rPr>
          <w:rFonts w:eastAsia="Times New Roman" w:cs="Times New Roman"/>
          <w:sz w:val="24"/>
          <w:szCs w:val="24"/>
        </w:rPr>
        <w:t>Ideally, most students in the school will be involved in at least one practice, a breadth of ages and grades would be seen on the application.</w:t>
      </w:r>
      <w:r w:rsidR="00AC4E5B" w:rsidRPr="00AC4E5B">
        <w:rPr>
          <w:rFonts w:eastAsia="Times New Roman" w:cs="Times New Roman"/>
          <w:sz w:val="20"/>
          <w:szCs w:val="20"/>
        </w:rPr>
        <w:t xml:space="preserve"> </w:t>
      </w:r>
    </w:p>
    <w:p w14:paraId="2CB1516C" w14:textId="381D808D" w:rsidR="00AC4E5B" w:rsidRPr="00AC4E5B" w:rsidRDefault="00AC4E5B" w:rsidP="00AC4E5B">
      <w:pPr>
        <w:spacing w:after="0"/>
        <w:rPr>
          <w:rFonts w:ascii="Cavolini" w:hAnsi="Cavolini" w:cs="Cavolini"/>
          <w:b/>
          <w:bCs/>
        </w:rPr>
      </w:pPr>
      <w:r w:rsidRPr="00AC4E5B">
        <w:rPr>
          <w:rFonts w:eastAsia="Times New Roman" w:cs="Times New Roman"/>
          <w:sz w:val="20"/>
          <w:szCs w:val="20"/>
        </w:rPr>
        <w:lastRenderedPageBreak/>
        <w:t xml:space="preserve"> </w:t>
      </w:r>
    </w:p>
    <w:p w14:paraId="4FC0A944" w14:textId="3831D81D" w:rsid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Water Conservation</w:t>
      </w:r>
      <w:r w:rsidR="00485498">
        <w:rPr>
          <w:color w:val="00B050"/>
          <w:sz w:val="24"/>
          <w:szCs w:val="24"/>
        </w:rPr>
        <w:t>/Pollution Prevention</w:t>
      </w:r>
    </w:p>
    <w:p w14:paraId="10AAFE92" w14:textId="3BF8B83C" w:rsidR="001B63BF" w:rsidRP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Energy Conservation</w:t>
      </w:r>
    </w:p>
    <w:p w14:paraId="08A09DEB" w14:textId="77777777" w:rsid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Solid Waste Reduction</w:t>
      </w:r>
    </w:p>
    <w:p w14:paraId="4A59D58C" w14:textId="0427DEF2" w:rsidR="001B63BF" w:rsidRP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Habitat Restoration</w:t>
      </w:r>
    </w:p>
    <w:p w14:paraId="7E5EB8E7" w14:textId="77777777" w:rsidR="001B63BF" w:rsidRDefault="001B63BF" w:rsidP="000D5933">
      <w:pPr>
        <w:pStyle w:val="ListParagraph"/>
        <w:numPr>
          <w:ilvl w:val="0"/>
          <w:numId w:val="37"/>
        </w:numPr>
        <w:spacing w:after="0" w:line="240" w:lineRule="auto"/>
        <w:rPr>
          <w:color w:val="00B050"/>
          <w:sz w:val="24"/>
          <w:szCs w:val="24"/>
        </w:rPr>
      </w:pPr>
      <w:r>
        <w:rPr>
          <w:color w:val="00B050"/>
          <w:sz w:val="24"/>
          <w:szCs w:val="24"/>
        </w:rPr>
        <w:t>S</w:t>
      </w:r>
      <w:r w:rsidR="005725C6" w:rsidRPr="001B63BF">
        <w:rPr>
          <w:color w:val="00B050"/>
          <w:sz w:val="24"/>
          <w:szCs w:val="24"/>
        </w:rPr>
        <w:t>tructures for Environmental Learning</w:t>
      </w:r>
    </w:p>
    <w:p w14:paraId="025FFE28" w14:textId="77777777" w:rsid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Responsible Transportation</w:t>
      </w:r>
    </w:p>
    <w:p w14:paraId="389E81FA" w14:textId="585943BE" w:rsid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 xml:space="preserve">Healthy </w:t>
      </w:r>
      <w:r w:rsidR="00254E57" w:rsidRPr="00254E57">
        <w:rPr>
          <w:color w:val="FF0000"/>
          <w:sz w:val="24"/>
          <w:szCs w:val="24"/>
        </w:rPr>
        <w:t>Home/</w:t>
      </w:r>
      <w:r w:rsidRPr="001B63BF">
        <w:rPr>
          <w:color w:val="00B050"/>
          <w:sz w:val="24"/>
          <w:szCs w:val="24"/>
        </w:rPr>
        <w:t>School Environment</w:t>
      </w:r>
    </w:p>
    <w:p w14:paraId="135CBA8F" w14:textId="6B3CAE1E" w:rsidR="001B63BF" w:rsidRPr="001B63BF" w:rsidRDefault="005725C6" w:rsidP="000D5933">
      <w:pPr>
        <w:pStyle w:val="ListParagraph"/>
        <w:numPr>
          <w:ilvl w:val="0"/>
          <w:numId w:val="37"/>
        </w:numPr>
        <w:spacing w:after="0" w:line="240" w:lineRule="auto"/>
        <w:rPr>
          <w:color w:val="00B050"/>
          <w:sz w:val="24"/>
          <w:szCs w:val="24"/>
        </w:rPr>
      </w:pPr>
      <w:r w:rsidRPr="001B63BF">
        <w:rPr>
          <w:color w:val="00B050"/>
          <w:sz w:val="24"/>
          <w:szCs w:val="24"/>
        </w:rPr>
        <w:t xml:space="preserve">Citizen Science/Community Science </w:t>
      </w:r>
    </w:p>
    <w:p w14:paraId="4642F576" w14:textId="77777777" w:rsidR="001B63BF" w:rsidRDefault="001B63BF" w:rsidP="001B63BF">
      <w:pPr>
        <w:pStyle w:val="ListParagraph"/>
        <w:spacing w:after="0" w:line="240" w:lineRule="auto"/>
        <w:ind w:left="1440"/>
        <w:rPr>
          <w:color w:val="00B050"/>
          <w:sz w:val="24"/>
          <w:szCs w:val="24"/>
        </w:rPr>
      </w:pPr>
    </w:p>
    <w:p w14:paraId="00000138" w14:textId="73BE510B" w:rsidR="00BA3768" w:rsidRDefault="005725C6" w:rsidP="003C737B">
      <w:pPr>
        <w:widowControl w:val="0"/>
        <w:pBdr>
          <w:top w:val="nil"/>
          <w:left w:val="nil"/>
          <w:bottom w:val="nil"/>
          <w:right w:val="nil"/>
          <w:between w:val="nil"/>
        </w:pBdr>
        <w:spacing w:after="0" w:line="240" w:lineRule="auto"/>
        <w:rPr>
          <w:sz w:val="24"/>
          <w:szCs w:val="24"/>
        </w:rPr>
      </w:pPr>
      <w:r w:rsidRPr="003C737B">
        <w:rPr>
          <w:b/>
          <w:bCs/>
          <w:sz w:val="24"/>
          <w:szCs w:val="24"/>
        </w:rPr>
        <w:t>These are student actions not adult actions.</w:t>
      </w:r>
      <w:r>
        <w:rPr>
          <w:sz w:val="24"/>
          <w:szCs w:val="24"/>
        </w:rPr>
        <w:t xml:space="preserve"> Adult sustainable actions can be documented in </w:t>
      </w:r>
      <w:r w:rsidR="00CA67BB">
        <w:rPr>
          <w:sz w:val="24"/>
          <w:szCs w:val="24"/>
        </w:rPr>
        <w:t xml:space="preserve">Objective </w:t>
      </w:r>
      <w:r>
        <w:rPr>
          <w:sz w:val="24"/>
          <w:szCs w:val="24"/>
        </w:rPr>
        <w:t>1.3.1</w:t>
      </w:r>
    </w:p>
    <w:p w14:paraId="0000013D" w14:textId="77777777" w:rsidR="00BA3768" w:rsidRDefault="00BA3768" w:rsidP="006F772C">
      <w:pPr>
        <w:widowControl w:val="0"/>
        <w:pBdr>
          <w:top w:val="nil"/>
          <w:left w:val="nil"/>
          <w:bottom w:val="nil"/>
          <w:right w:val="nil"/>
          <w:between w:val="nil"/>
        </w:pBdr>
        <w:spacing w:after="0" w:line="240" w:lineRule="auto"/>
        <w:rPr>
          <w:sz w:val="24"/>
          <w:szCs w:val="24"/>
        </w:rPr>
      </w:pPr>
    </w:p>
    <w:p w14:paraId="0000013E" w14:textId="77777777" w:rsidR="00BA3768" w:rsidRDefault="005725C6" w:rsidP="00301E3D">
      <w:pPr>
        <w:pStyle w:val="Heading2"/>
        <w:spacing w:before="0"/>
        <w:rPr>
          <w:rFonts w:eastAsia="Calibri"/>
        </w:rPr>
      </w:pPr>
      <w:bookmarkStart w:id="30" w:name="_Toc55910044"/>
      <w:r>
        <w:rPr>
          <w:rFonts w:eastAsia="Calibri"/>
        </w:rPr>
        <w:t xml:space="preserve">2.1. Water </w:t>
      </w:r>
      <w:r w:rsidRPr="002A7644">
        <w:t>Conservation</w:t>
      </w:r>
      <w:r>
        <w:rPr>
          <w:rFonts w:eastAsia="Calibri"/>
        </w:rPr>
        <w:t>/Pollution Prevention</w:t>
      </w:r>
      <w:bookmarkEnd w:id="30"/>
    </w:p>
    <w:p w14:paraId="0000013F" w14:textId="0715738C" w:rsidR="00BA3768" w:rsidRDefault="005725C6" w:rsidP="00301E3D">
      <w:pPr>
        <w:spacing w:after="0" w:line="240" w:lineRule="auto"/>
      </w:pPr>
      <w:r>
        <w:rPr>
          <w:b/>
        </w:rPr>
        <w:t>Examples:</w:t>
      </w:r>
    </w:p>
    <w:p w14:paraId="00000140"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plant rain gardens or conservation landscaping</w:t>
      </w:r>
    </w:p>
    <w:p w14:paraId="00000141"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install and use rain barrels</w:t>
      </w:r>
    </w:p>
    <w:p w14:paraId="00000142"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create and hang signage near school sinks and water fountains to encourage</w:t>
      </w:r>
    </w:p>
    <w:p w14:paraId="00000143" w14:textId="77777777" w:rsidR="00BA3768" w:rsidRDefault="005725C6" w:rsidP="00301E3D">
      <w:pPr>
        <w:spacing w:after="0" w:line="240" w:lineRule="auto"/>
        <w:ind w:left="360" w:firstLine="360"/>
      </w:pPr>
      <w:r>
        <w:t>water conservation</w:t>
      </w:r>
    </w:p>
    <w:p w14:paraId="00000144"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remove litter from schoolyards, local parks, and streams with the activity</w:t>
      </w:r>
    </w:p>
    <w:p w14:paraId="00000145" w14:textId="77777777" w:rsidR="00BA3768" w:rsidRDefault="005725C6" w:rsidP="00301E3D">
      <w:pPr>
        <w:spacing w:after="0" w:line="240" w:lineRule="auto"/>
        <w:ind w:left="360" w:firstLine="360"/>
      </w:pPr>
      <w:r>
        <w:t>focused on removing that litter before it reaches the waterways (stream restoration)</w:t>
      </w:r>
    </w:p>
    <w:p w14:paraId="00000146"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conduct erosion-control projects such as installing riparian buffer zones and</w:t>
      </w:r>
    </w:p>
    <w:p w14:paraId="00000147" w14:textId="77777777" w:rsidR="00BA3768" w:rsidRDefault="005725C6" w:rsidP="00301E3D">
      <w:pPr>
        <w:spacing w:after="0" w:line="240" w:lineRule="auto"/>
        <w:ind w:left="360" w:firstLine="360"/>
      </w:pPr>
      <w:r>
        <w:t>planting trees (stream restoration)</w:t>
      </w:r>
    </w:p>
    <w:p w14:paraId="00000148"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stencil storm drains to prevent polluted water from reaching the streams</w:t>
      </w:r>
    </w:p>
    <w:p w14:paraId="00000149" w14:textId="77777777" w:rsidR="00BA3768" w:rsidRDefault="005725C6" w:rsidP="00301E3D">
      <w:pPr>
        <w:widowControl w:val="0"/>
        <w:numPr>
          <w:ilvl w:val="0"/>
          <w:numId w:val="21"/>
        </w:numPr>
        <w:pBdr>
          <w:top w:val="nil"/>
          <w:left w:val="nil"/>
          <w:bottom w:val="nil"/>
          <w:right w:val="nil"/>
          <w:between w:val="nil"/>
        </w:pBdr>
        <w:spacing w:after="0" w:line="240" w:lineRule="auto"/>
      </w:pPr>
      <w:r>
        <w:t>Students plan and create no-mow zones with identifying signage (so it will not be mowed</w:t>
      </w:r>
    </w:p>
    <w:p w14:paraId="0000014A" w14:textId="77777777" w:rsidR="00BA3768" w:rsidRDefault="005725C6" w:rsidP="00301E3D">
      <w:pPr>
        <w:spacing w:after="0" w:line="240" w:lineRule="auto"/>
        <w:ind w:left="360" w:firstLine="360"/>
      </w:pPr>
      <w:r>
        <w:t>accidentally)</w:t>
      </w:r>
    </w:p>
    <w:p w14:paraId="0000014B" w14:textId="7226D165" w:rsidR="00BA3768" w:rsidRDefault="005725C6" w:rsidP="00301E3D">
      <w:pPr>
        <w:widowControl w:val="0"/>
        <w:numPr>
          <w:ilvl w:val="0"/>
          <w:numId w:val="21"/>
        </w:numPr>
        <w:pBdr>
          <w:top w:val="nil"/>
          <w:left w:val="nil"/>
          <w:bottom w:val="nil"/>
          <w:right w:val="nil"/>
          <w:between w:val="nil"/>
        </w:pBdr>
        <w:spacing w:after="0" w:line="240" w:lineRule="auto"/>
      </w:pPr>
      <w:r>
        <w:t>Students create hydroponic or aquaponic gardening systems</w:t>
      </w:r>
    </w:p>
    <w:p w14:paraId="563BF7FE" w14:textId="77777777" w:rsidR="00A17250" w:rsidRDefault="00A17250" w:rsidP="00A17250">
      <w:pPr>
        <w:widowControl w:val="0"/>
        <w:pBdr>
          <w:top w:val="nil"/>
          <w:left w:val="nil"/>
          <w:bottom w:val="nil"/>
          <w:right w:val="nil"/>
          <w:between w:val="nil"/>
        </w:pBdr>
        <w:spacing w:after="0" w:line="240" w:lineRule="auto"/>
        <w:ind w:left="360"/>
      </w:pPr>
    </w:p>
    <w:p w14:paraId="0000014D" w14:textId="6E26E724" w:rsidR="00BA3768" w:rsidRDefault="005725C6" w:rsidP="00301E3D">
      <w:pPr>
        <w:pStyle w:val="Heading2"/>
        <w:spacing w:before="0"/>
        <w:rPr>
          <w:rFonts w:eastAsia="Calibri"/>
        </w:rPr>
      </w:pPr>
      <w:bookmarkStart w:id="31" w:name="_Toc55910045"/>
      <w:r>
        <w:rPr>
          <w:rFonts w:eastAsia="Calibri"/>
        </w:rPr>
        <w:t xml:space="preserve">2.2. Energy </w:t>
      </w:r>
      <w:r w:rsidRPr="002A7644">
        <w:t>Conservation</w:t>
      </w:r>
      <w:bookmarkEnd w:id="31"/>
    </w:p>
    <w:p w14:paraId="0000014E" w14:textId="77777777" w:rsidR="00BA3768" w:rsidRDefault="005725C6" w:rsidP="00301E3D">
      <w:pPr>
        <w:spacing w:after="0" w:line="240" w:lineRule="auto"/>
      </w:pPr>
      <w:r>
        <w:rPr>
          <w:b/>
        </w:rPr>
        <w:t>Examples:</w:t>
      </w:r>
      <w:r>
        <w:rPr>
          <w:noProof/>
        </w:rPr>
        <w:drawing>
          <wp:anchor distT="0" distB="0" distL="0" distR="0" simplePos="0" relativeHeight="251662336" behindDoc="0" locked="0" layoutInCell="1" hidden="0" allowOverlap="1" wp14:anchorId="722363A2" wp14:editId="52B22746">
            <wp:simplePos x="0" y="0"/>
            <wp:positionH relativeFrom="column">
              <wp:posOffset>5290786</wp:posOffset>
            </wp:positionH>
            <wp:positionV relativeFrom="paragraph">
              <wp:posOffset>264160</wp:posOffset>
            </wp:positionV>
            <wp:extent cx="1567214" cy="1648137"/>
            <wp:effectExtent l="0" t="0" r="0" b="0"/>
            <wp:wrapSquare wrapText="bothSides" distT="0" distB="0" distL="0" distR="0"/>
            <wp:docPr id="2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a:stretch>
                      <a:fillRect/>
                    </a:stretch>
                  </pic:blipFill>
                  <pic:spPr>
                    <a:xfrm>
                      <a:off x="0" y="0"/>
                      <a:ext cx="1567214" cy="1648137"/>
                    </a:xfrm>
                    <a:prstGeom prst="rect">
                      <a:avLst/>
                    </a:prstGeom>
                    <a:ln/>
                  </pic:spPr>
                </pic:pic>
              </a:graphicData>
            </a:graphic>
          </wp:anchor>
        </w:drawing>
      </w:r>
    </w:p>
    <w:p w14:paraId="0000014F"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label the light switches throughout the school with signs or switch-plates encouraging energy conservation and reducing our impact on climate change</w:t>
      </w:r>
    </w:p>
    <w:p w14:paraId="00000150"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implement the results of their energy audits or encourage decision-makers to implement actions based on their data collection</w:t>
      </w:r>
    </w:p>
    <w:p w14:paraId="00000151"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perform classroom jobs to save energy, such as turning off lights &amp; computers or closing the blinds (documentation could include a list of jobs posted in the classroom)</w:t>
      </w:r>
    </w:p>
    <w:p w14:paraId="00000152"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 group forms an “energy patrol” and issues “energy stars” to classrooms that turnoff lights or electronics</w:t>
      </w:r>
    </w:p>
    <w:p w14:paraId="00000153"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plant trees to shade the building</w:t>
      </w:r>
    </w:p>
    <w:p w14:paraId="00000154"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install energy-efficient lighting in computer labs or elsewhere in school</w:t>
      </w:r>
    </w:p>
    <w:p w14:paraId="00000155" w14:textId="77777777" w:rsidR="00BA3768" w:rsidRDefault="005725C6" w:rsidP="00301E3D">
      <w:pPr>
        <w:widowControl w:val="0"/>
        <w:numPr>
          <w:ilvl w:val="0"/>
          <w:numId w:val="28"/>
        </w:numPr>
        <w:pBdr>
          <w:top w:val="nil"/>
          <w:left w:val="nil"/>
          <w:bottom w:val="nil"/>
          <w:right w:val="nil"/>
          <w:between w:val="nil"/>
        </w:pBdr>
        <w:spacing w:after="0" w:line="240" w:lineRule="auto"/>
        <w:ind w:hanging="358"/>
      </w:pPr>
      <w:r>
        <w:t>Students create and read Energy Savings Tips on morning announcements</w:t>
      </w:r>
    </w:p>
    <w:p w14:paraId="58200817" w14:textId="5A90D147" w:rsidR="008F43A6" w:rsidRDefault="008F43A6" w:rsidP="00301E3D">
      <w:pPr>
        <w:pStyle w:val="Heading2"/>
        <w:spacing w:before="0"/>
        <w:rPr>
          <w:rFonts w:eastAsia="Calibri"/>
        </w:rPr>
      </w:pPr>
    </w:p>
    <w:p w14:paraId="00B96D8F" w14:textId="77777777" w:rsidR="0099611C" w:rsidRPr="0099611C" w:rsidRDefault="0099611C" w:rsidP="0099611C"/>
    <w:p w14:paraId="00000158" w14:textId="5789AF89" w:rsidR="00BA3768" w:rsidRDefault="005725C6" w:rsidP="00301E3D">
      <w:pPr>
        <w:pStyle w:val="Heading2"/>
        <w:spacing w:before="0"/>
        <w:rPr>
          <w:rFonts w:eastAsia="Calibri"/>
        </w:rPr>
      </w:pPr>
      <w:bookmarkStart w:id="32" w:name="_Toc55910046"/>
      <w:r>
        <w:rPr>
          <w:rFonts w:eastAsia="Calibri"/>
        </w:rPr>
        <w:t xml:space="preserve">2.3. Solid Waste </w:t>
      </w:r>
      <w:r w:rsidRPr="002A7644">
        <w:t>Reduction</w:t>
      </w:r>
      <w:bookmarkEnd w:id="32"/>
    </w:p>
    <w:p w14:paraId="00000159" w14:textId="77777777" w:rsidR="00BA3768" w:rsidRDefault="005725C6" w:rsidP="00301E3D">
      <w:pPr>
        <w:spacing w:after="0" w:line="240" w:lineRule="auto"/>
      </w:pPr>
      <w:r>
        <w:rPr>
          <w:b/>
        </w:rPr>
        <w:t>Examples:</w:t>
      </w:r>
    </w:p>
    <w:p w14:paraId="0000015A"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 Green teams regularly monitor, track, and/or manage the school recycling bins</w:t>
      </w:r>
    </w:p>
    <w:p w14:paraId="0000015B"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participate in no-waste lunches</w:t>
      </w:r>
    </w:p>
    <w:p w14:paraId="0000015C"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lastRenderedPageBreak/>
        <w:t>Students organize recycling drives for ink cartridges, cell phones, batteries, etc.</w:t>
      </w:r>
    </w:p>
    <w:p w14:paraId="0000015D" w14:textId="7100A28E"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participate in up-cycling programs such as Terra</w:t>
      </w:r>
      <w:r w:rsidR="001048A1">
        <w:t>-</w:t>
      </w:r>
      <w:r>
        <w:t>Cycle</w:t>
      </w:r>
    </w:p>
    <w:p w14:paraId="0000015E"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create labels for recycling stations</w:t>
      </w:r>
    </w:p>
    <w:p w14:paraId="0000015F"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create posters to remind each classroom what to recycle</w:t>
      </w:r>
    </w:p>
    <w:p w14:paraId="00000160"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monitor and maintain an outdoor compost bin or an indoor vermicomposting (worm compost) bin</w:t>
      </w:r>
    </w:p>
    <w:p w14:paraId="00000161"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repurposed used materials into art projects</w:t>
      </w:r>
    </w:p>
    <w:p w14:paraId="00000162"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create their own recycled paper</w:t>
      </w:r>
    </w:p>
    <w:p w14:paraId="00000163"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advocate to hand in homework electronically or communicate via classroom blogs rather than with paper</w:t>
      </w:r>
    </w:p>
    <w:p w14:paraId="00000164" w14:textId="037A081C"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run a reusable water bottle campaign, encouraging other students to use water fountains and reusable water bottles instead of store</w:t>
      </w:r>
      <w:r w:rsidR="006A64F6">
        <w:t>-</w:t>
      </w:r>
      <w:r>
        <w:t>bought plastic bottles</w:t>
      </w:r>
    </w:p>
    <w:p w14:paraId="00000165" w14:textId="77777777" w:rsidR="00BA3768" w:rsidRDefault="005725C6" w:rsidP="00301E3D">
      <w:pPr>
        <w:widowControl w:val="0"/>
        <w:numPr>
          <w:ilvl w:val="0"/>
          <w:numId w:val="16"/>
        </w:numPr>
        <w:pBdr>
          <w:top w:val="nil"/>
          <w:left w:val="nil"/>
          <w:bottom w:val="nil"/>
          <w:right w:val="nil"/>
          <w:between w:val="nil"/>
        </w:pBdr>
        <w:spacing w:after="0" w:line="240" w:lineRule="auto"/>
        <w:ind w:hanging="358"/>
      </w:pPr>
      <w:r>
        <w:t>Students create and/or run a school ReStore for unused school supplies</w:t>
      </w:r>
    </w:p>
    <w:p w14:paraId="00000166" w14:textId="77777777" w:rsidR="00BA3768" w:rsidRDefault="00BA3768" w:rsidP="00301E3D">
      <w:pPr>
        <w:spacing w:line="240" w:lineRule="auto"/>
      </w:pPr>
    </w:p>
    <w:p w14:paraId="00000167" w14:textId="77777777" w:rsidR="00BA3768" w:rsidRPr="002A7644" w:rsidRDefault="005725C6" w:rsidP="00301E3D">
      <w:pPr>
        <w:pStyle w:val="Heading2"/>
        <w:spacing w:before="0"/>
        <w:rPr>
          <w:rFonts w:ascii="Calibri" w:eastAsia="Calibri" w:hAnsi="Calibri" w:cs="Calibri"/>
          <w:color w:val="auto"/>
          <w:sz w:val="22"/>
          <w:szCs w:val="22"/>
        </w:rPr>
      </w:pPr>
      <w:bookmarkStart w:id="33" w:name="_Toc55910047"/>
      <w:r w:rsidRPr="002A7644">
        <w:t>2.4. Habitat Restoration</w:t>
      </w:r>
      <w:r w:rsidRPr="002A7644">
        <w:rPr>
          <w:rFonts w:ascii="Calibri" w:eastAsia="Calibri" w:hAnsi="Calibri" w:cs="Calibri"/>
          <w:noProof/>
          <w:color w:val="auto"/>
          <w:sz w:val="22"/>
          <w:szCs w:val="22"/>
        </w:rPr>
        <w:drawing>
          <wp:anchor distT="0" distB="0" distL="114300" distR="114300" simplePos="0" relativeHeight="251663360" behindDoc="0" locked="0" layoutInCell="1" hidden="0" allowOverlap="1" wp14:anchorId="17999827" wp14:editId="7A6EBCF9">
            <wp:simplePos x="0" y="0"/>
            <wp:positionH relativeFrom="column">
              <wp:posOffset>4959350</wp:posOffset>
            </wp:positionH>
            <wp:positionV relativeFrom="paragraph">
              <wp:posOffset>114935</wp:posOffset>
            </wp:positionV>
            <wp:extent cx="1743560" cy="1238896"/>
            <wp:effectExtent l="0" t="0" r="0" b="0"/>
            <wp:wrapSquare wrapText="bothSides" distT="0" distB="0" distL="114300" distR="114300"/>
            <wp:docPr id="2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1743560" cy="1238896"/>
                    </a:xfrm>
                    <a:prstGeom prst="rect">
                      <a:avLst/>
                    </a:prstGeom>
                    <a:ln/>
                  </pic:spPr>
                </pic:pic>
              </a:graphicData>
            </a:graphic>
          </wp:anchor>
        </w:drawing>
      </w:r>
      <w:bookmarkEnd w:id="33"/>
    </w:p>
    <w:p w14:paraId="00000168" w14:textId="77777777" w:rsidR="00BA3768" w:rsidRDefault="005725C6" w:rsidP="00301E3D">
      <w:pPr>
        <w:spacing w:after="0" w:line="240" w:lineRule="auto"/>
      </w:pPr>
      <w:r>
        <w:rPr>
          <w:b/>
        </w:rPr>
        <w:t>Examples:</w:t>
      </w:r>
      <w:r>
        <w:t xml:space="preserve"> </w:t>
      </w:r>
    </w:p>
    <w:p w14:paraId="00000169" w14:textId="7221E2E6"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plant or tend a native plant garden in schoolyard (e.g.</w:t>
      </w:r>
      <w:r w:rsidR="00360A48">
        <w:t>,</w:t>
      </w:r>
      <w:r>
        <w:t xml:space="preserve"> native plant butterfly, pollinator gardens)</w:t>
      </w:r>
    </w:p>
    <w:p w14:paraId="0000016A"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plant native trees or native bay grasses</w:t>
      </w:r>
    </w:p>
    <w:p w14:paraId="0000016B"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install/monitor bird, bat, or butterfly boxes</w:t>
      </w:r>
    </w:p>
    <w:p w14:paraId="0000016C"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remove invasive plants from schoolyards or neighboring parks</w:t>
      </w:r>
    </w:p>
    <w:p w14:paraId="0000016D"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construct oyster reef habitat balls</w:t>
      </w:r>
    </w:p>
    <w:p w14:paraId="0000016E"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regularly monitor and care for a rotting log or brush pile decomposer habitat</w:t>
      </w:r>
      <w:r>
        <w:rPr>
          <w:noProof/>
        </w:rPr>
        <w:drawing>
          <wp:anchor distT="0" distB="0" distL="114300" distR="114300" simplePos="0" relativeHeight="251664384" behindDoc="0" locked="0" layoutInCell="1" hidden="0" allowOverlap="1" wp14:anchorId="05548E21" wp14:editId="17DD2A3C">
            <wp:simplePos x="0" y="0"/>
            <wp:positionH relativeFrom="column">
              <wp:posOffset>4959350</wp:posOffset>
            </wp:positionH>
            <wp:positionV relativeFrom="paragraph">
              <wp:posOffset>5080</wp:posOffset>
            </wp:positionV>
            <wp:extent cx="1797050" cy="1162050"/>
            <wp:effectExtent l="0" t="0" r="0" b="0"/>
            <wp:wrapSquare wrapText="bothSides" distT="0" distB="0" distL="114300" distR="114300"/>
            <wp:docPr id="2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2"/>
                    <a:srcRect/>
                    <a:stretch>
                      <a:fillRect/>
                    </a:stretch>
                  </pic:blipFill>
                  <pic:spPr>
                    <a:xfrm>
                      <a:off x="0" y="0"/>
                      <a:ext cx="1797050" cy="1162050"/>
                    </a:xfrm>
                    <a:prstGeom prst="rect">
                      <a:avLst/>
                    </a:prstGeom>
                    <a:ln/>
                  </pic:spPr>
                </pic:pic>
              </a:graphicData>
            </a:graphic>
          </wp:anchor>
        </w:drawing>
      </w:r>
    </w:p>
    <w:p w14:paraId="0000016F"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build and monitor insect hotels</w:t>
      </w:r>
    </w:p>
    <w:p w14:paraId="00000170"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create and monitor a bird habitat area with food, shelter, and water sources</w:t>
      </w:r>
    </w:p>
    <w:p w14:paraId="00000171" w14:textId="77777777" w:rsidR="00BA3768" w:rsidRDefault="005725C6" w:rsidP="00301E3D">
      <w:pPr>
        <w:widowControl w:val="0"/>
        <w:numPr>
          <w:ilvl w:val="0"/>
          <w:numId w:val="3"/>
        </w:numPr>
        <w:pBdr>
          <w:top w:val="nil"/>
          <w:left w:val="nil"/>
          <w:bottom w:val="nil"/>
          <w:right w:val="nil"/>
          <w:between w:val="nil"/>
        </w:pBdr>
        <w:spacing w:after="0" w:line="240" w:lineRule="auto"/>
        <w:ind w:hanging="358"/>
      </w:pPr>
      <w:r>
        <w:t>Students maintain and use schoolyard habitat</w:t>
      </w:r>
    </w:p>
    <w:p w14:paraId="00000173" w14:textId="77777777" w:rsidR="00BA3768" w:rsidRDefault="00BA3768" w:rsidP="00301E3D">
      <w:pPr>
        <w:widowControl w:val="0"/>
        <w:pBdr>
          <w:top w:val="nil"/>
          <w:left w:val="nil"/>
          <w:bottom w:val="nil"/>
          <w:right w:val="nil"/>
          <w:between w:val="nil"/>
        </w:pBdr>
        <w:spacing w:after="0" w:line="240" w:lineRule="auto"/>
      </w:pPr>
    </w:p>
    <w:p w14:paraId="00000174" w14:textId="77777777" w:rsidR="00BA3768" w:rsidRDefault="005725C6" w:rsidP="00301E3D">
      <w:pPr>
        <w:pStyle w:val="Heading2"/>
        <w:spacing w:before="0"/>
        <w:rPr>
          <w:rFonts w:eastAsia="Calibri"/>
        </w:rPr>
      </w:pPr>
      <w:bookmarkStart w:id="34" w:name="_heading=h.szv2b6q8r9zh" w:colFirst="0" w:colLast="0"/>
      <w:bookmarkEnd w:id="34"/>
      <w:r>
        <w:t xml:space="preserve"> </w:t>
      </w:r>
      <w:bookmarkStart w:id="35" w:name="_Toc55910048"/>
      <w:r>
        <w:rPr>
          <w:rFonts w:eastAsia="Calibri"/>
        </w:rPr>
        <w:t xml:space="preserve">2.5. Structures for Environmental </w:t>
      </w:r>
      <w:r w:rsidRPr="00104AEC">
        <w:t>Learning</w:t>
      </w:r>
      <w:bookmarkEnd w:id="35"/>
    </w:p>
    <w:p w14:paraId="00000175" w14:textId="77777777" w:rsidR="00BA3768" w:rsidRDefault="005725C6" w:rsidP="00301E3D">
      <w:pPr>
        <w:spacing w:after="0" w:line="240" w:lineRule="auto"/>
      </w:pPr>
      <w:r>
        <w:rPr>
          <w:b/>
        </w:rPr>
        <w:t>Examples:</w:t>
      </w:r>
    </w:p>
    <w:p w14:paraId="00000176"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regularly work outside in an outdoor classroom (can be fixed or movable outdoor classroom)</w:t>
      </w:r>
    </w:p>
    <w:p w14:paraId="00000177"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grow food in gardens at school (salad tables, raised bed gardens, in-ground gardens, etc.)</w:t>
      </w:r>
    </w:p>
    <w:p w14:paraId="00000178"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advocate for green building infrastructure resources at their school, such as solar panels and green roofs</w:t>
      </w:r>
    </w:p>
    <w:p w14:paraId="00000179"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create outdoor artwork for schoolyard/outdoor classrooms</w:t>
      </w:r>
    </w:p>
    <w:p w14:paraId="0000017A"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build and use a nature trail around their schoolyard</w:t>
      </w:r>
    </w:p>
    <w:p w14:paraId="0000017B" w14:textId="7777777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post interpretative signage on interesting environmental features around the schoolyard (i.e.: erosion, decay, etc.)</w:t>
      </w:r>
    </w:p>
    <w:p w14:paraId="0000017C" w14:textId="24664DD7" w:rsidR="00BA3768" w:rsidRDefault="005725C6" w:rsidP="00301E3D">
      <w:pPr>
        <w:widowControl w:val="0"/>
        <w:numPr>
          <w:ilvl w:val="0"/>
          <w:numId w:val="25"/>
        </w:numPr>
        <w:pBdr>
          <w:top w:val="nil"/>
          <w:left w:val="nil"/>
          <w:bottom w:val="nil"/>
          <w:right w:val="nil"/>
          <w:between w:val="nil"/>
        </w:pBdr>
        <w:spacing w:after="0" w:line="240" w:lineRule="auto"/>
        <w:ind w:hanging="358"/>
      </w:pPr>
      <w:r>
        <w:t>Students identify native trees or plants in the schoolyard and create a labeled identification trail or scavenger hunt</w:t>
      </w:r>
    </w:p>
    <w:p w14:paraId="03C4EA94" w14:textId="77777777" w:rsidR="00301E3D" w:rsidRDefault="00301E3D" w:rsidP="00301E3D">
      <w:pPr>
        <w:widowControl w:val="0"/>
        <w:pBdr>
          <w:top w:val="nil"/>
          <w:left w:val="nil"/>
          <w:bottom w:val="nil"/>
          <w:right w:val="nil"/>
          <w:between w:val="nil"/>
        </w:pBdr>
        <w:spacing w:after="0" w:line="240" w:lineRule="auto"/>
        <w:ind w:left="720"/>
      </w:pPr>
    </w:p>
    <w:p w14:paraId="0000017E" w14:textId="77777777" w:rsidR="00BA3768" w:rsidRDefault="005725C6" w:rsidP="00A37B0B">
      <w:pPr>
        <w:pStyle w:val="Heading2"/>
        <w:spacing w:before="0" w:line="240" w:lineRule="auto"/>
        <w:rPr>
          <w:rFonts w:eastAsia="Calibri"/>
        </w:rPr>
      </w:pPr>
      <w:bookmarkStart w:id="36" w:name="_Toc55910049"/>
      <w:r>
        <w:rPr>
          <w:rFonts w:eastAsia="Calibri"/>
        </w:rPr>
        <w:t xml:space="preserve">2.6. Responsible </w:t>
      </w:r>
      <w:r w:rsidRPr="00104AEC">
        <w:t>Transportation</w:t>
      </w:r>
      <w:bookmarkEnd w:id="36"/>
    </w:p>
    <w:p w14:paraId="0000017F" w14:textId="77777777" w:rsidR="00BA3768" w:rsidRDefault="005725C6" w:rsidP="00A37B0B">
      <w:pPr>
        <w:spacing w:after="0" w:line="240" w:lineRule="auto"/>
      </w:pPr>
      <w:r>
        <w:rPr>
          <w:b/>
        </w:rPr>
        <w:t>Examples:</w:t>
      </w:r>
    </w:p>
    <w:p w14:paraId="00000180"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survey, analyze and implement carbon reducing actions to improve school transportation issues</w:t>
      </w:r>
    </w:p>
    <w:p w14:paraId="00000181"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create a no-idling zone by posting signage and handing out fliers</w:t>
      </w:r>
    </w:p>
    <w:p w14:paraId="00000182"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run a bike safety program</w:t>
      </w:r>
    </w:p>
    <w:p w14:paraId="00000183"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participate in Safe Routes to School activities to advocate for safe routes</w:t>
      </w:r>
    </w:p>
    <w:p w14:paraId="00000184"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 xml:space="preserve">Students routinely go on walking field trips to reduce their carbon footprint and get to know local ecosystems, emphasizing the effects on climate change </w:t>
      </w:r>
    </w:p>
    <w:p w14:paraId="00000185"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lastRenderedPageBreak/>
        <w:t>Students conduct tire pressure/oil leak checks on faculty vehicles and inform vehicle owners of results (improper tire pressure leads to greater fuel consumption)</w:t>
      </w:r>
    </w:p>
    <w:p w14:paraId="00000186"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create carpool groups</w:t>
      </w:r>
    </w:p>
    <w:p w14:paraId="00000187" w14:textId="77777777" w:rsidR="00BA3768" w:rsidRDefault="005725C6" w:rsidP="00A37B0B">
      <w:pPr>
        <w:widowControl w:val="0"/>
        <w:numPr>
          <w:ilvl w:val="0"/>
          <w:numId w:val="24"/>
        </w:numPr>
        <w:pBdr>
          <w:top w:val="nil"/>
          <w:left w:val="nil"/>
          <w:bottom w:val="nil"/>
          <w:right w:val="nil"/>
          <w:between w:val="nil"/>
        </w:pBdr>
        <w:spacing w:after="0" w:line="240" w:lineRule="auto"/>
        <w:ind w:hanging="358"/>
      </w:pPr>
      <w:r>
        <w:t>Students advocate for hybrid parking and/or carpool parking</w:t>
      </w:r>
    </w:p>
    <w:p w14:paraId="00000188" w14:textId="29C035C1" w:rsidR="00BA3768" w:rsidRDefault="00360A48" w:rsidP="00A37B0B">
      <w:pPr>
        <w:widowControl w:val="0"/>
        <w:numPr>
          <w:ilvl w:val="0"/>
          <w:numId w:val="24"/>
        </w:numPr>
        <w:pBdr>
          <w:top w:val="nil"/>
          <w:left w:val="nil"/>
          <w:bottom w:val="nil"/>
          <w:right w:val="nil"/>
          <w:between w:val="nil"/>
        </w:pBdr>
        <w:spacing w:after="0" w:line="240" w:lineRule="auto"/>
        <w:ind w:hanging="358"/>
      </w:pPr>
      <w:r>
        <w:t xml:space="preserve">Students lead their school in the </w:t>
      </w:r>
      <w:hyperlink r:id="rId43" w:history="1">
        <w:r w:rsidRPr="00360A48">
          <w:rPr>
            <w:rStyle w:val="Hyperlink"/>
          </w:rPr>
          <w:t xml:space="preserve">Idle Free </w:t>
        </w:r>
        <w:r w:rsidR="005725C6" w:rsidRPr="00360A48">
          <w:rPr>
            <w:rStyle w:val="Hyperlink"/>
          </w:rPr>
          <w:t>MD Campaign</w:t>
        </w:r>
      </w:hyperlink>
    </w:p>
    <w:p w14:paraId="00000189" w14:textId="77777777" w:rsidR="00BA3768" w:rsidRDefault="00BA3768" w:rsidP="00A37B0B">
      <w:pPr>
        <w:spacing w:after="0" w:line="240" w:lineRule="auto"/>
      </w:pPr>
    </w:p>
    <w:p w14:paraId="0000018A" w14:textId="6C904FA7" w:rsidR="00BA3768" w:rsidRDefault="005725C6" w:rsidP="00A37B0B">
      <w:pPr>
        <w:pStyle w:val="Heading2"/>
        <w:spacing w:before="0" w:line="240" w:lineRule="auto"/>
        <w:rPr>
          <w:rFonts w:eastAsia="Calibri"/>
        </w:rPr>
      </w:pPr>
      <w:bookmarkStart w:id="37" w:name="_Toc55910050"/>
      <w:r>
        <w:rPr>
          <w:rFonts w:eastAsia="Calibri"/>
        </w:rPr>
        <w:t xml:space="preserve">2.7. Healthy </w:t>
      </w:r>
      <w:r w:rsidR="00254E57" w:rsidRPr="00254E57">
        <w:rPr>
          <w:rFonts w:eastAsia="Calibri"/>
          <w:color w:val="FF0000"/>
        </w:rPr>
        <w:t>Home/</w:t>
      </w:r>
      <w:r>
        <w:rPr>
          <w:rFonts w:eastAsia="Calibri"/>
        </w:rPr>
        <w:t>School Environment</w:t>
      </w:r>
      <w:bookmarkEnd w:id="37"/>
      <w:r>
        <w:rPr>
          <w:rFonts w:eastAsia="Calibri"/>
        </w:rPr>
        <w:t xml:space="preserve"> </w:t>
      </w:r>
    </w:p>
    <w:p w14:paraId="0000018B" w14:textId="77777777" w:rsidR="00BA3768" w:rsidRDefault="005725C6" w:rsidP="00A37B0B">
      <w:pPr>
        <w:spacing w:after="0" w:line="240" w:lineRule="auto"/>
      </w:pPr>
      <w:r>
        <w:rPr>
          <w:b/>
        </w:rPr>
        <w:t>Examples:</w:t>
      </w:r>
    </w:p>
    <w:p w14:paraId="0000018C" w14:textId="77777777" w:rsidR="00BA3768" w:rsidRDefault="005725C6" w:rsidP="00A37B0B">
      <w:pPr>
        <w:widowControl w:val="0"/>
        <w:numPr>
          <w:ilvl w:val="0"/>
          <w:numId w:val="22"/>
        </w:numPr>
        <w:pBdr>
          <w:top w:val="nil"/>
          <w:left w:val="nil"/>
          <w:bottom w:val="nil"/>
          <w:right w:val="nil"/>
          <w:between w:val="nil"/>
        </w:pBdr>
        <w:spacing w:after="0" w:line="240" w:lineRule="auto"/>
        <w:ind w:hanging="358"/>
      </w:pPr>
      <w:r>
        <w:t>Students make and use non-toxic or green cleaning products for classrooms</w:t>
      </w:r>
    </w:p>
    <w:p w14:paraId="0000018D" w14:textId="77777777" w:rsidR="00BA3768" w:rsidRDefault="005725C6" w:rsidP="00A37B0B">
      <w:pPr>
        <w:widowControl w:val="0"/>
        <w:numPr>
          <w:ilvl w:val="0"/>
          <w:numId w:val="22"/>
        </w:numPr>
        <w:pBdr>
          <w:top w:val="nil"/>
          <w:left w:val="nil"/>
          <w:bottom w:val="nil"/>
          <w:right w:val="nil"/>
          <w:between w:val="nil"/>
        </w:pBdr>
        <w:spacing w:after="0" w:line="240" w:lineRule="auto"/>
        <w:ind w:hanging="358"/>
      </w:pPr>
      <w:r>
        <w:t xml:space="preserve">Students grow and donate and/or eat healthy food in school gardens </w:t>
      </w:r>
    </w:p>
    <w:p w14:paraId="0000018E" w14:textId="77777777" w:rsidR="00BA3768" w:rsidRDefault="005725C6" w:rsidP="00A37B0B">
      <w:pPr>
        <w:widowControl w:val="0"/>
        <w:numPr>
          <w:ilvl w:val="0"/>
          <w:numId w:val="23"/>
        </w:numPr>
        <w:pBdr>
          <w:top w:val="nil"/>
          <w:left w:val="nil"/>
          <w:bottom w:val="nil"/>
          <w:right w:val="nil"/>
          <w:between w:val="nil"/>
        </w:pBdr>
        <w:spacing w:after="0" w:line="240" w:lineRule="auto"/>
        <w:ind w:hanging="358"/>
      </w:pPr>
      <w:r>
        <w:t>Students grow indoor plants to enhance air quality</w:t>
      </w:r>
    </w:p>
    <w:p w14:paraId="0000018F" w14:textId="77777777" w:rsidR="00BA3768" w:rsidRDefault="005725C6" w:rsidP="00A37B0B">
      <w:pPr>
        <w:widowControl w:val="0"/>
        <w:numPr>
          <w:ilvl w:val="0"/>
          <w:numId w:val="22"/>
        </w:numPr>
        <w:pBdr>
          <w:top w:val="nil"/>
          <w:left w:val="nil"/>
          <w:bottom w:val="nil"/>
          <w:right w:val="nil"/>
          <w:between w:val="nil"/>
        </w:pBdr>
        <w:spacing w:after="0" w:line="240" w:lineRule="auto"/>
        <w:ind w:hanging="358"/>
      </w:pPr>
      <w:r>
        <w:t xml:space="preserve">Students organize an outdoor running or other health club that </w:t>
      </w:r>
      <w:r>
        <w:rPr>
          <w:b/>
          <w:u w:val="single"/>
        </w:rPr>
        <w:t>utilizes the school grounds and</w:t>
      </w:r>
      <w:r>
        <w:rPr>
          <w:u w:val="single"/>
        </w:rPr>
        <w:t xml:space="preserve"> </w:t>
      </w:r>
      <w:r>
        <w:rPr>
          <w:b/>
          <w:u w:val="single"/>
        </w:rPr>
        <w:t>encourages the students to spend time outdoors</w:t>
      </w:r>
      <w:r>
        <w:rPr>
          <w:u w:val="single"/>
        </w:rPr>
        <w:t>.</w:t>
      </w:r>
    </w:p>
    <w:p w14:paraId="00000190" w14:textId="705F46EF" w:rsidR="00BA3768" w:rsidRDefault="005725C6" w:rsidP="00A37B0B">
      <w:pPr>
        <w:widowControl w:val="0"/>
        <w:numPr>
          <w:ilvl w:val="0"/>
          <w:numId w:val="22"/>
        </w:numPr>
        <w:pBdr>
          <w:top w:val="nil"/>
          <w:left w:val="nil"/>
          <w:bottom w:val="nil"/>
          <w:right w:val="nil"/>
          <w:between w:val="nil"/>
        </w:pBdr>
        <w:spacing w:after="0" w:line="240" w:lineRule="auto"/>
        <w:ind w:hanging="358"/>
      </w:pPr>
      <w:r>
        <w:t xml:space="preserve">Students create a poster campaign to encourage healthy eating choices while promoting the school’s garden and the importance of local, </w:t>
      </w:r>
      <w:r w:rsidR="0044649A">
        <w:t>sustainable,</w:t>
      </w:r>
      <w:r>
        <w:t xml:space="preserve"> and organic farming (agriculture).</w:t>
      </w:r>
    </w:p>
    <w:p w14:paraId="00000191" w14:textId="77777777" w:rsidR="00BA3768" w:rsidRDefault="005725C6" w:rsidP="00A37B0B">
      <w:pPr>
        <w:widowControl w:val="0"/>
        <w:numPr>
          <w:ilvl w:val="0"/>
          <w:numId w:val="22"/>
        </w:numPr>
        <w:pBdr>
          <w:top w:val="nil"/>
          <w:left w:val="nil"/>
          <w:bottom w:val="nil"/>
          <w:right w:val="nil"/>
          <w:between w:val="nil"/>
        </w:pBdr>
        <w:spacing w:after="0" w:line="240" w:lineRule="auto"/>
        <w:ind w:hanging="358"/>
      </w:pPr>
      <w:r>
        <w:t>Students host a “Recycling Olympics” or “Green Run” to encourage exercise and activity while incorporating environmental action.</w:t>
      </w:r>
    </w:p>
    <w:p w14:paraId="00000192" w14:textId="77777777" w:rsidR="00BA3768" w:rsidRDefault="005725C6" w:rsidP="00A37B0B">
      <w:pPr>
        <w:widowControl w:val="0"/>
        <w:numPr>
          <w:ilvl w:val="0"/>
          <w:numId w:val="22"/>
        </w:numPr>
        <w:pBdr>
          <w:top w:val="nil"/>
          <w:left w:val="nil"/>
          <w:bottom w:val="nil"/>
          <w:right w:val="nil"/>
          <w:between w:val="nil"/>
        </w:pBdr>
        <w:spacing w:after="0" w:line="240" w:lineRule="auto"/>
        <w:ind w:hanging="358"/>
      </w:pPr>
      <w:r>
        <w:t>Students organize a community clean-up</w:t>
      </w:r>
    </w:p>
    <w:p w14:paraId="00000193" w14:textId="77777777" w:rsidR="00BA3768" w:rsidRDefault="00BA3768" w:rsidP="00A37B0B">
      <w:pPr>
        <w:widowControl w:val="0"/>
        <w:pBdr>
          <w:top w:val="nil"/>
          <w:left w:val="nil"/>
          <w:bottom w:val="nil"/>
          <w:right w:val="nil"/>
          <w:between w:val="nil"/>
        </w:pBdr>
        <w:spacing w:after="0" w:line="240" w:lineRule="auto"/>
      </w:pPr>
    </w:p>
    <w:p w14:paraId="00000194" w14:textId="77777777" w:rsidR="00BA3768" w:rsidRDefault="005725C6" w:rsidP="00301E3D">
      <w:pPr>
        <w:pStyle w:val="Heading2"/>
        <w:spacing w:before="0"/>
        <w:rPr>
          <w:rFonts w:eastAsia="Calibri"/>
        </w:rPr>
      </w:pPr>
      <w:bookmarkStart w:id="38" w:name="_Toc55910051"/>
      <w:r>
        <w:rPr>
          <w:rFonts w:eastAsia="Calibri"/>
        </w:rPr>
        <w:t>2.8 Citizen Science / Community Science</w:t>
      </w:r>
      <w:bookmarkEnd w:id="38"/>
      <w:r>
        <w:rPr>
          <w:rFonts w:eastAsia="Calibri"/>
        </w:rPr>
        <w:t xml:space="preserve"> </w:t>
      </w:r>
    </w:p>
    <w:p w14:paraId="00000195" w14:textId="65A12F50" w:rsidR="00BA3768" w:rsidRDefault="005725C6" w:rsidP="00A37B0B">
      <w:pPr>
        <w:spacing w:after="0" w:line="240" w:lineRule="auto"/>
      </w:pPr>
      <w:r w:rsidRPr="00744029">
        <w:t xml:space="preserve">Teachers initiate two or more activities that use GLOBE, GLOBE Observer, iTree, iNaturalist or other citizen science/ community science protocol to better understand the school environment and how citizen science/community science is used. Schools should have at least 1 staff member who has registered your school and completed any training required for engagement in </w:t>
      </w:r>
      <w:r w:rsidR="00744029">
        <w:t>these</w:t>
      </w:r>
      <w:r w:rsidRPr="00744029">
        <w:t xml:space="preserve"> programs. Data submission to GLOBE/GLOBE Observer/iTree/iNaturalist/Creek Freak etc</w:t>
      </w:r>
      <w:r w:rsidR="00744029">
        <w:t>.</w:t>
      </w:r>
      <w:r w:rsidRPr="00744029">
        <w:t xml:space="preserve"> that shows evidence of students having used at least two GLOBE/GLOBE Observer protocols or other protocols on a consistent basis over at least a two-month period or periodically over several months/years to document change over time. </w:t>
      </w:r>
    </w:p>
    <w:p w14:paraId="73A10758" w14:textId="77777777" w:rsidR="00A37B0B" w:rsidRPr="00744029" w:rsidRDefault="00A37B0B" w:rsidP="00A37B0B">
      <w:pPr>
        <w:spacing w:after="0" w:line="240" w:lineRule="auto"/>
      </w:pPr>
    </w:p>
    <w:p w14:paraId="00000196" w14:textId="77777777" w:rsidR="00BA3768" w:rsidRDefault="005725C6" w:rsidP="00A37B0B">
      <w:pPr>
        <w:spacing w:after="0" w:line="240" w:lineRule="auto"/>
      </w:pPr>
      <w:r>
        <w:rPr>
          <w:b/>
        </w:rPr>
        <w:t>Examples:</w:t>
      </w:r>
    </w:p>
    <w:p w14:paraId="00000197" w14:textId="77777777" w:rsidR="00BA3768" w:rsidRDefault="005725C6" w:rsidP="00A37B0B">
      <w:pPr>
        <w:widowControl w:val="0"/>
        <w:numPr>
          <w:ilvl w:val="0"/>
          <w:numId w:val="22"/>
        </w:numPr>
        <w:spacing w:after="0" w:line="240" w:lineRule="auto"/>
        <w:ind w:hanging="358"/>
      </w:pPr>
      <w:r>
        <w:t>Students create a poster campaign to share “Best Practices” with others to learn about mosquito prevention and protection</w:t>
      </w:r>
    </w:p>
    <w:p w14:paraId="00000198" w14:textId="4C284727" w:rsidR="00BA3768" w:rsidRDefault="005725C6" w:rsidP="00A37B0B">
      <w:pPr>
        <w:widowControl w:val="0"/>
        <w:numPr>
          <w:ilvl w:val="0"/>
          <w:numId w:val="22"/>
        </w:numPr>
        <w:spacing w:after="0" w:line="240" w:lineRule="auto"/>
        <w:ind w:hanging="358"/>
      </w:pPr>
      <w:r>
        <w:t>Students create a poster that shares the purpose of their citizen science/community science project and data collected.</w:t>
      </w:r>
    </w:p>
    <w:p w14:paraId="00000199" w14:textId="77777777" w:rsidR="00BA3768" w:rsidRDefault="005725C6" w:rsidP="00A37B0B">
      <w:pPr>
        <w:widowControl w:val="0"/>
        <w:numPr>
          <w:ilvl w:val="0"/>
          <w:numId w:val="22"/>
        </w:numPr>
        <w:spacing w:after="0" w:line="240" w:lineRule="auto"/>
        <w:ind w:hanging="358"/>
      </w:pPr>
      <w:r>
        <w:t>Students find solutions to modify locations in their school yard which are impacted by water runoff during rain events</w:t>
      </w:r>
    </w:p>
    <w:p w14:paraId="0000019A" w14:textId="370F75C1" w:rsidR="00BA3768" w:rsidRDefault="005725C6" w:rsidP="00A37B0B">
      <w:pPr>
        <w:widowControl w:val="0"/>
        <w:numPr>
          <w:ilvl w:val="0"/>
          <w:numId w:val="22"/>
        </w:numPr>
        <w:spacing w:after="0" w:line="240" w:lineRule="auto"/>
        <w:ind w:hanging="358"/>
      </w:pPr>
      <w:r>
        <w:t>Students collect data about seasons as part of climate change ci</w:t>
      </w:r>
      <w:r w:rsidR="00744029">
        <w:t>tizen science and submit online</w:t>
      </w:r>
    </w:p>
    <w:p w14:paraId="0000019B" w14:textId="5008253E" w:rsidR="00BA3768" w:rsidRDefault="005725C6" w:rsidP="00A37B0B">
      <w:pPr>
        <w:widowControl w:val="0"/>
        <w:numPr>
          <w:ilvl w:val="0"/>
          <w:numId w:val="22"/>
        </w:numPr>
        <w:spacing w:after="0" w:line="240" w:lineRule="auto"/>
        <w:ind w:hanging="358"/>
      </w:pPr>
      <w:r>
        <w:t>Students look for and collect data on native ladybugs and submit information onl</w:t>
      </w:r>
      <w:r w:rsidR="00744029">
        <w:t>ine</w:t>
      </w:r>
    </w:p>
    <w:p w14:paraId="0000019C" w14:textId="77777777" w:rsidR="00BA3768" w:rsidRDefault="005725C6" w:rsidP="00A37B0B">
      <w:pPr>
        <w:widowControl w:val="0"/>
        <w:numPr>
          <w:ilvl w:val="0"/>
          <w:numId w:val="22"/>
        </w:numPr>
        <w:spacing w:after="0" w:line="240" w:lineRule="auto"/>
        <w:ind w:hanging="358"/>
      </w:pPr>
      <w:r>
        <w:t>Students survey trees on the school grounds and document their growth during the school year and submit information online</w:t>
      </w:r>
    </w:p>
    <w:p w14:paraId="0000019D" w14:textId="77777777" w:rsidR="00BA3768" w:rsidRDefault="005725C6" w:rsidP="00A37B0B">
      <w:pPr>
        <w:widowControl w:val="0"/>
        <w:numPr>
          <w:ilvl w:val="0"/>
          <w:numId w:val="22"/>
        </w:numPr>
        <w:spacing w:after="0" w:line="240" w:lineRule="auto"/>
        <w:ind w:hanging="358"/>
      </w:pPr>
      <w:r>
        <w:t xml:space="preserve">Students take surface temperature measurements during the school year around the school grounds to demonstrate the positive impact of the shade from trees and other vegetation </w:t>
      </w:r>
    </w:p>
    <w:p w14:paraId="0000019E" w14:textId="77777777" w:rsidR="00BA3768" w:rsidRDefault="005725C6" w:rsidP="00A37B0B">
      <w:pPr>
        <w:widowControl w:val="0"/>
        <w:numPr>
          <w:ilvl w:val="0"/>
          <w:numId w:val="22"/>
        </w:numPr>
        <w:spacing w:after="0" w:line="240" w:lineRule="auto"/>
        <w:ind w:hanging="358"/>
      </w:pPr>
      <w:r>
        <w:t>Students monitor their school environment for potential mosquito-breeding habitats and continually eliminate these when feasible</w:t>
      </w:r>
    </w:p>
    <w:p w14:paraId="0000019F" w14:textId="77777777" w:rsidR="00BA3768" w:rsidRDefault="005725C6" w:rsidP="00A37B0B">
      <w:pPr>
        <w:widowControl w:val="0"/>
        <w:numPr>
          <w:ilvl w:val="0"/>
          <w:numId w:val="22"/>
        </w:numPr>
        <w:spacing w:after="0" w:line="240" w:lineRule="auto"/>
        <w:ind w:hanging="358"/>
      </w:pPr>
      <w:r>
        <w:t>Students develop solutions to improve soil as needed if their investigations show trees and vegetation on school grounds are not growing as they should</w:t>
      </w:r>
    </w:p>
    <w:p w14:paraId="000001A0" w14:textId="77777777" w:rsidR="00BA3768" w:rsidRDefault="005725C6" w:rsidP="00A37B0B">
      <w:pPr>
        <w:widowControl w:val="0"/>
        <w:numPr>
          <w:ilvl w:val="0"/>
          <w:numId w:val="22"/>
        </w:numPr>
        <w:spacing w:after="0" w:line="240" w:lineRule="auto"/>
        <w:ind w:hanging="358"/>
      </w:pPr>
      <w:r>
        <w:t>Students create plans for landscaping on school grounds to increase the amount of green space and maximize the positive use of shade to reduce the urban heat island effects in their locations</w:t>
      </w:r>
    </w:p>
    <w:p w14:paraId="000001A1" w14:textId="77777777" w:rsidR="00BA3768" w:rsidRDefault="005725C6" w:rsidP="00A37B0B">
      <w:pPr>
        <w:widowControl w:val="0"/>
        <w:numPr>
          <w:ilvl w:val="0"/>
          <w:numId w:val="22"/>
        </w:numPr>
        <w:spacing w:after="0" w:line="240" w:lineRule="auto"/>
        <w:ind w:hanging="358"/>
      </w:pPr>
      <w:r>
        <w:t xml:space="preserve">GLOBE Schools: Have students participate in the </w:t>
      </w:r>
      <w:hyperlink r:id="rId44">
        <w:r>
          <w:rPr>
            <w:color w:val="1155CC"/>
            <w:u w:val="single"/>
          </w:rPr>
          <w:t>International Virtual Science Symposium</w:t>
        </w:r>
      </w:hyperlink>
      <w:r>
        <w:t xml:space="preserve"> and share what they have learned with other students, teachers, and scientists from around the world. </w:t>
      </w:r>
    </w:p>
    <w:p w14:paraId="000001A2" w14:textId="77777777" w:rsidR="00BA3768" w:rsidRDefault="00BA3768" w:rsidP="00301E3D">
      <w:pPr>
        <w:widowControl w:val="0"/>
        <w:spacing w:after="0" w:line="240" w:lineRule="auto"/>
        <w:ind w:left="720"/>
      </w:pPr>
    </w:p>
    <w:p w14:paraId="000001A3" w14:textId="77777777" w:rsidR="00BA3768" w:rsidRDefault="005725C6">
      <w:pPr>
        <w:widowControl w:val="0"/>
        <w:spacing w:after="0" w:line="240" w:lineRule="auto"/>
      </w:pPr>
      <w:r>
        <w:rPr>
          <w:noProof/>
        </w:rPr>
        <w:lastRenderedPageBreak/>
        <w:drawing>
          <wp:anchor distT="0" distB="0" distL="0" distR="0" simplePos="0" relativeHeight="251665408" behindDoc="0" locked="0" layoutInCell="1" hidden="0" allowOverlap="1" wp14:anchorId="1AA9F3A6" wp14:editId="18A7A242">
            <wp:simplePos x="0" y="0"/>
            <wp:positionH relativeFrom="margin">
              <wp:posOffset>1131570</wp:posOffset>
            </wp:positionH>
            <wp:positionV relativeFrom="paragraph">
              <wp:posOffset>6350</wp:posOffset>
            </wp:positionV>
            <wp:extent cx="4480560" cy="2926080"/>
            <wp:effectExtent l="0" t="0" r="0" b="7620"/>
            <wp:wrapSquare wrapText="bothSides" distT="0" distB="0" distL="0" distR="0"/>
            <wp:docPr id="2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4480560" cy="2926080"/>
                    </a:xfrm>
                    <a:prstGeom prst="rect">
                      <a:avLst/>
                    </a:prstGeom>
                    <a:ln/>
                  </pic:spPr>
                </pic:pic>
              </a:graphicData>
            </a:graphic>
            <wp14:sizeRelH relativeFrom="margin">
              <wp14:pctWidth>0</wp14:pctWidth>
            </wp14:sizeRelH>
            <wp14:sizeRelV relativeFrom="margin">
              <wp14:pctHeight>0</wp14:pctHeight>
            </wp14:sizeRelV>
          </wp:anchor>
        </w:drawing>
      </w:r>
    </w:p>
    <w:p w14:paraId="000001A4" w14:textId="77777777" w:rsidR="00BA3768" w:rsidRDefault="00BA3768">
      <w:pPr>
        <w:widowControl w:val="0"/>
        <w:pBdr>
          <w:top w:val="nil"/>
          <w:left w:val="nil"/>
          <w:bottom w:val="nil"/>
          <w:right w:val="nil"/>
          <w:between w:val="nil"/>
        </w:pBdr>
        <w:spacing w:after="0" w:line="240" w:lineRule="auto"/>
      </w:pPr>
    </w:p>
    <w:p w14:paraId="000001A5" w14:textId="77777777" w:rsidR="00BA3768" w:rsidRDefault="00BA3768">
      <w:pPr>
        <w:widowControl w:val="0"/>
        <w:pBdr>
          <w:top w:val="nil"/>
          <w:left w:val="nil"/>
          <w:bottom w:val="nil"/>
          <w:right w:val="nil"/>
          <w:between w:val="nil"/>
        </w:pBdr>
        <w:spacing w:after="0" w:line="240" w:lineRule="auto"/>
      </w:pPr>
    </w:p>
    <w:p w14:paraId="000001A6" w14:textId="77777777" w:rsidR="00BA3768" w:rsidRDefault="00BA3768">
      <w:pPr>
        <w:widowControl w:val="0"/>
        <w:pBdr>
          <w:top w:val="nil"/>
          <w:left w:val="nil"/>
          <w:bottom w:val="nil"/>
          <w:right w:val="nil"/>
          <w:between w:val="nil"/>
        </w:pBdr>
        <w:spacing w:after="0" w:line="240" w:lineRule="auto"/>
      </w:pPr>
    </w:p>
    <w:p w14:paraId="000001A7" w14:textId="77777777" w:rsidR="00BA3768" w:rsidRDefault="00BA3768">
      <w:pPr>
        <w:widowControl w:val="0"/>
        <w:pBdr>
          <w:top w:val="nil"/>
          <w:left w:val="nil"/>
          <w:bottom w:val="nil"/>
          <w:right w:val="nil"/>
          <w:between w:val="nil"/>
        </w:pBdr>
        <w:spacing w:after="0" w:line="240" w:lineRule="auto"/>
      </w:pPr>
    </w:p>
    <w:p w14:paraId="000001A8" w14:textId="77777777" w:rsidR="00BA3768" w:rsidRDefault="00BA3768">
      <w:pPr>
        <w:widowControl w:val="0"/>
        <w:pBdr>
          <w:top w:val="nil"/>
          <w:left w:val="nil"/>
          <w:bottom w:val="nil"/>
          <w:right w:val="nil"/>
          <w:between w:val="nil"/>
        </w:pBdr>
        <w:spacing w:after="0" w:line="240" w:lineRule="auto"/>
      </w:pPr>
    </w:p>
    <w:p w14:paraId="000001A9" w14:textId="77777777" w:rsidR="00BA3768" w:rsidRDefault="00BA3768">
      <w:pPr>
        <w:widowControl w:val="0"/>
        <w:pBdr>
          <w:top w:val="nil"/>
          <w:left w:val="nil"/>
          <w:bottom w:val="nil"/>
          <w:right w:val="nil"/>
          <w:between w:val="nil"/>
        </w:pBdr>
        <w:spacing w:after="0" w:line="240" w:lineRule="auto"/>
        <w:jc w:val="center"/>
      </w:pPr>
    </w:p>
    <w:p w14:paraId="000001AA" w14:textId="77777777" w:rsidR="00BA3768" w:rsidRDefault="00BA3768">
      <w:pPr>
        <w:widowControl w:val="0"/>
        <w:pBdr>
          <w:top w:val="nil"/>
          <w:left w:val="nil"/>
          <w:bottom w:val="nil"/>
          <w:right w:val="nil"/>
          <w:between w:val="nil"/>
        </w:pBdr>
        <w:spacing w:after="0" w:line="240" w:lineRule="auto"/>
      </w:pPr>
    </w:p>
    <w:p w14:paraId="000001AB" w14:textId="77777777" w:rsidR="00BA3768" w:rsidRDefault="00BA3768">
      <w:pPr>
        <w:widowControl w:val="0"/>
        <w:pBdr>
          <w:top w:val="nil"/>
          <w:left w:val="nil"/>
          <w:bottom w:val="nil"/>
          <w:right w:val="nil"/>
          <w:between w:val="nil"/>
        </w:pBdr>
        <w:spacing w:after="0" w:line="240" w:lineRule="auto"/>
      </w:pPr>
    </w:p>
    <w:p w14:paraId="000001AC" w14:textId="77777777" w:rsidR="00BA3768" w:rsidRDefault="00BA3768">
      <w:pPr>
        <w:widowControl w:val="0"/>
        <w:pBdr>
          <w:top w:val="nil"/>
          <w:left w:val="nil"/>
          <w:bottom w:val="nil"/>
          <w:right w:val="nil"/>
          <w:between w:val="nil"/>
        </w:pBdr>
        <w:spacing w:after="0" w:line="240" w:lineRule="auto"/>
      </w:pPr>
    </w:p>
    <w:p w14:paraId="000001AD" w14:textId="77777777" w:rsidR="00BA3768" w:rsidRDefault="00BA3768">
      <w:pPr>
        <w:widowControl w:val="0"/>
        <w:pBdr>
          <w:top w:val="nil"/>
          <w:left w:val="nil"/>
          <w:bottom w:val="nil"/>
          <w:right w:val="nil"/>
          <w:between w:val="nil"/>
        </w:pBdr>
        <w:spacing w:after="0" w:line="240" w:lineRule="auto"/>
      </w:pPr>
    </w:p>
    <w:p w14:paraId="000001AE" w14:textId="77777777" w:rsidR="00BA3768" w:rsidRDefault="00BA3768">
      <w:pPr>
        <w:widowControl w:val="0"/>
        <w:pBdr>
          <w:top w:val="nil"/>
          <w:left w:val="nil"/>
          <w:bottom w:val="nil"/>
          <w:right w:val="nil"/>
          <w:between w:val="nil"/>
        </w:pBdr>
        <w:spacing w:after="0" w:line="240" w:lineRule="auto"/>
      </w:pPr>
    </w:p>
    <w:p w14:paraId="000001AF" w14:textId="77777777" w:rsidR="00BA3768" w:rsidRDefault="00BA3768">
      <w:pPr>
        <w:widowControl w:val="0"/>
        <w:pBdr>
          <w:top w:val="nil"/>
          <w:left w:val="nil"/>
          <w:bottom w:val="nil"/>
          <w:right w:val="nil"/>
          <w:between w:val="nil"/>
        </w:pBdr>
        <w:spacing w:after="0" w:line="240" w:lineRule="auto"/>
      </w:pPr>
    </w:p>
    <w:p w14:paraId="000001B0" w14:textId="77777777" w:rsidR="00BA3768" w:rsidRDefault="00BA3768">
      <w:pPr>
        <w:widowControl w:val="0"/>
        <w:pBdr>
          <w:top w:val="nil"/>
          <w:left w:val="nil"/>
          <w:bottom w:val="nil"/>
          <w:right w:val="nil"/>
          <w:between w:val="nil"/>
        </w:pBdr>
        <w:spacing w:after="0" w:line="240" w:lineRule="auto"/>
      </w:pPr>
    </w:p>
    <w:p w14:paraId="000001B1" w14:textId="77777777" w:rsidR="00BA3768" w:rsidRDefault="00BA3768">
      <w:pPr>
        <w:widowControl w:val="0"/>
        <w:pBdr>
          <w:top w:val="nil"/>
          <w:left w:val="nil"/>
          <w:bottom w:val="nil"/>
          <w:right w:val="nil"/>
          <w:between w:val="nil"/>
        </w:pBdr>
        <w:spacing w:after="0" w:line="240" w:lineRule="auto"/>
      </w:pPr>
    </w:p>
    <w:p w14:paraId="000001B2" w14:textId="77777777" w:rsidR="00BA3768" w:rsidRDefault="00BA3768">
      <w:pPr>
        <w:widowControl w:val="0"/>
        <w:pBdr>
          <w:top w:val="nil"/>
          <w:left w:val="nil"/>
          <w:bottom w:val="nil"/>
          <w:right w:val="nil"/>
          <w:between w:val="nil"/>
        </w:pBdr>
        <w:spacing w:after="0" w:line="240" w:lineRule="auto"/>
      </w:pPr>
    </w:p>
    <w:p w14:paraId="000001B3" w14:textId="77777777" w:rsidR="00BA3768" w:rsidRDefault="00BA3768">
      <w:pPr>
        <w:widowControl w:val="0"/>
        <w:pBdr>
          <w:top w:val="nil"/>
          <w:left w:val="nil"/>
          <w:bottom w:val="nil"/>
          <w:right w:val="nil"/>
          <w:between w:val="nil"/>
        </w:pBdr>
        <w:spacing w:after="0" w:line="240" w:lineRule="auto"/>
      </w:pPr>
    </w:p>
    <w:p w14:paraId="000001B4" w14:textId="77777777" w:rsidR="00BA3768" w:rsidRDefault="00BA3768">
      <w:pPr>
        <w:widowControl w:val="0"/>
        <w:pBdr>
          <w:top w:val="nil"/>
          <w:left w:val="nil"/>
          <w:bottom w:val="nil"/>
          <w:right w:val="nil"/>
          <w:between w:val="nil"/>
        </w:pBdr>
        <w:spacing w:after="0" w:line="240" w:lineRule="auto"/>
      </w:pPr>
    </w:p>
    <w:p w14:paraId="000001C6" w14:textId="77777777" w:rsidR="00BA3768" w:rsidRPr="00A37B0B" w:rsidRDefault="005725C6" w:rsidP="00A37B0B">
      <w:pPr>
        <w:pStyle w:val="Heading1"/>
      </w:pPr>
      <w:bookmarkStart w:id="39" w:name="_Toc55910052"/>
      <w:r w:rsidRPr="00A37B0B">
        <w:t>Objective 3: Community Partnerships, Awards and Special Recognition</w:t>
      </w:r>
      <w:bookmarkEnd w:id="39"/>
    </w:p>
    <w:p w14:paraId="000001C7" w14:textId="6F9E24E9" w:rsidR="00BA3768" w:rsidRDefault="005725C6">
      <w:r>
        <w:t xml:space="preserve">Community partnerships are important for schools to be successful in building long-term sustainable practices. </w:t>
      </w:r>
    </w:p>
    <w:p w14:paraId="000001C8" w14:textId="79893AB3" w:rsidR="00BA3768" w:rsidRDefault="005725C6" w:rsidP="00844712">
      <w:pPr>
        <w:pStyle w:val="Heading2"/>
        <w:rPr>
          <w:rFonts w:eastAsia="Calibri"/>
        </w:rPr>
      </w:pPr>
      <w:bookmarkStart w:id="40" w:name="_Toc55910053"/>
      <w:r w:rsidRPr="00104AEC">
        <w:t>Community</w:t>
      </w:r>
      <w:r>
        <w:rPr>
          <w:rFonts w:eastAsia="Calibri"/>
        </w:rPr>
        <w:t xml:space="preserve"> Partnerships</w:t>
      </w:r>
      <w:bookmarkEnd w:id="40"/>
      <w:r>
        <w:rPr>
          <w:rFonts w:eastAsia="Calibri"/>
        </w:rPr>
        <w:t xml:space="preserve"> </w:t>
      </w:r>
    </w:p>
    <w:p w14:paraId="000001C9" w14:textId="28B0E4B7" w:rsidR="00BA3768" w:rsidRDefault="005725C6">
      <w:pPr>
        <w:spacing w:line="240" w:lineRule="auto"/>
      </w:pPr>
      <w:r>
        <w:t>Demonstrate who is collaborating with your school on environmental education.</w:t>
      </w:r>
    </w:p>
    <w:p w14:paraId="38603F32" w14:textId="77777777" w:rsidR="00A37B0B" w:rsidRPr="00A37B0B" w:rsidRDefault="005725C6" w:rsidP="00A37B0B">
      <w:pPr>
        <w:spacing w:after="0" w:line="240" w:lineRule="auto"/>
        <w:ind w:left="720"/>
        <w:rPr>
          <w:color w:val="00B050"/>
        </w:rPr>
      </w:pPr>
      <w:r w:rsidRPr="00A37B0B">
        <w:rPr>
          <w:b/>
          <w:color w:val="00B050"/>
        </w:rPr>
        <w:t>Required:</w:t>
      </w:r>
      <w:r w:rsidRPr="00A37B0B">
        <w:rPr>
          <w:color w:val="00B050"/>
        </w:rPr>
        <w:t xml:space="preserve"> </w:t>
      </w:r>
      <w:r w:rsidRPr="00A37B0B">
        <w:rPr>
          <w:color w:val="00B050"/>
        </w:rPr>
        <w:tab/>
      </w:r>
    </w:p>
    <w:p w14:paraId="471743BF" w14:textId="77777777" w:rsidR="00A37B0B" w:rsidRPr="00A37B0B" w:rsidRDefault="005725C6" w:rsidP="00A37B0B">
      <w:pPr>
        <w:spacing w:after="0" w:line="240" w:lineRule="auto"/>
        <w:ind w:left="720"/>
        <w:rPr>
          <w:color w:val="00B050"/>
        </w:rPr>
      </w:pPr>
      <w:r w:rsidRPr="00A37B0B">
        <w:rPr>
          <w:color w:val="00B050"/>
        </w:rPr>
        <w:t xml:space="preserve">One sustained partnership where the partner is active in the school </w:t>
      </w:r>
      <w:r w:rsidRPr="00A37B0B">
        <w:rPr>
          <w:b/>
          <w:color w:val="00B050"/>
        </w:rPr>
        <w:t>AND</w:t>
      </w:r>
      <w:r w:rsidRPr="00A37B0B">
        <w:rPr>
          <w:color w:val="00B050"/>
        </w:rPr>
        <w:t xml:space="preserve"> </w:t>
      </w:r>
    </w:p>
    <w:p w14:paraId="000001CA" w14:textId="1506F8C1" w:rsidR="00BA3768" w:rsidRDefault="00A37B0B" w:rsidP="00A37B0B">
      <w:pPr>
        <w:spacing w:after="0" w:line="240" w:lineRule="auto"/>
        <w:ind w:left="720"/>
        <w:rPr>
          <w:color w:val="00B050"/>
        </w:rPr>
      </w:pPr>
      <w:r>
        <w:rPr>
          <w:color w:val="00B050"/>
        </w:rPr>
        <w:t>O</w:t>
      </w:r>
      <w:r w:rsidR="005725C6" w:rsidRPr="00A37B0B">
        <w:rPr>
          <w:color w:val="00B050"/>
        </w:rPr>
        <w:t>ne sustained partnership where the school is active in the community (</w:t>
      </w:r>
      <w:r w:rsidR="00F5232F" w:rsidRPr="00A37B0B">
        <w:rPr>
          <w:color w:val="00B050"/>
        </w:rPr>
        <w:t>c</w:t>
      </w:r>
      <w:r w:rsidR="005725C6" w:rsidRPr="00A37B0B">
        <w:rPr>
          <w:color w:val="00B050"/>
        </w:rPr>
        <w:t xml:space="preserve">an be the same partner organization or a different one). </w:t>
      </w:r>
    </w:p>
    <w:p w14:paraId="70CF2C52" w14:textId="77777777" w:rsidR="002127D1" w:rsidRPr="00A37B0B" w:rsidRDefault="002127D1" w:rsidP="002127D1">
      <w:pPr>
        <w:spacing w:after="0" w:line="240" w:lineRule="auto"/>
        <w:rPr>
          <w:color w:val="00B050"/>
        </w:rPr>
      </w:pPr>
    </w:p>
    <w:p w14:paraId="000001CB" w14:textId="0845560C" w:rsidR="00BA3768" w:rsidRPr="000976D8" w:rsidRDefault="005725C6" w:rsidP="002127D1">
      <w:pPr>
        <w:pStyle w:val="Heading3"/>
        <w:spacing w:before="0" w:after="0" w:line="240" w:lineRule="auto"/>
      </w:pPr>
      <w:bookmarkStart w:id="41" w:name="_Toc55910054"/>
      <w:r w:rsidRPr="000976D8">
        <w:t>3.1.1</w:t>
      </w:r>
      <w:r w:rsidR="000976D8" w:rsidRPr="000976D8">
        <w:t xml:space="preserve"> </w:t>
      </w:r>
      <w:r w:rsidRPr="000976D8">
        <w:t>School Active in Community</w:t>
      </w:r>
      <w:bookmarkEnd w:id="41"/>
      <w:r w:rsidRPr="000976D8">
        <w:t xml:space="preserve"> </w:t>
      </w:r>
    </w:p>
    <w:p w14:paraId="090266D6" w14:textId="1DB7E756" w:rsidR="00AF2E51" w:rsidRDefault="00AF2E51" w:rsidP="002127D1">
      <w:pPr>
        <w:widowControl w:val="0"/>
        <w:pBdr>
          <w:top w:val="nil"/>
          <w:left w:val="nil"/>
          <w:bottom w:val="nil"/>
          <w:right w:val="nil"/>
          <w:between w:val="nil"/>
        </w:pBdr>
        <w:spacing w:after="0" w:line="240" w:lineRule="auto"/>
      </w:pPr>
      <w:r>
        <w:t>Examples:</w:t>
      </w:r>
    </w:p>
    <w:p w14:paraId="000001CC" w14:textId="19270548" w:rsidR="00BA3768" w:rsidRDefault="005725C6" w:rsidP="002127D1">
      <w:pPr>
        <w:widowControl w:val="0"/>
        <w:numPr>
          <w:ilvl w:val="0"/>
          <w:numId w:val="15"/>
        </w:numPr>
        <w:pBdr>
          <w:top w:val="nil"/>
          <w:left w:val="nil"/>
          <w:bottom w:val="nil"/>
          <w:right w:val="nil"/>
          <w:between w:val="nil"/>
        </w:pBdr>
        <w:spacing w:after="0" w:line="240" w:lineRule="auto"/>
        <w:ind w:hanging="360"/>
      </w:pPr>
      <w:r>
        <w:t>Students do environmental service projects off-site (e.g. stream clean-up, storm drain stenciling, invasive species removal, etc.)</w:t>
      </w:r>
    </w:p>
    <w:p w14:paraId="000001CD" w14:textId="77777777" w:rsidR="00BA3768" w:rsidRDefault="005725C6" w:rsidP="002127D1">
      <w:pPr>
        <w:widowControl w:val="0"/>
        <w:numPr>
          <w:ilvl w:val="0"/>
          <w:numId w:val="15"/>
        </w:numPr>
        <w:pBdr>
          <w:top w:val="nil"/>
          <w:left w:val="nil"/>
          <w:bottom w:val="nil"/>
          <w:right w:val="nil"/>
          <w:between w:val="nil"/>
        </w:pBdr>
        <w:spacing w:after="0" w:line="240" w:lineRule="auto"/>
        <w:ind w:hanging="360"/>
      </w:pPr>
      <w:r>
        <w:t>Used-Clothing Drive, with emphasis on reusing as conservation</w:t>
      </w:r>
    </w:p>
    <w:p w14:paraId="000001CE" w14:textId="77777777" w:rsidR="00BA3768" w:rsidRDefault="005725C6" w:rsidP="002127D1">
      <w:pPr>
        <w:widowControl w:val="0"/>
        <w:numPr>
          <w:ilvl w:val="0"/>
          <w:numId w:val="15"/>
        </w:numPr>
        <w:pBdr>
          <w:top w:val="nil"/>
          <w:left w:val="nil"/>
          <w:bottom w:val="nil"/>
          <w:right w:val="nil"/>
          <w:between w:val="nil"/>
        </w:pBdr>
        <w:spacing w:after="0" w:line="240" w:lineRule="auto"/>
        <w:ind w:hanging="360"/>
      </w:pPr>
      <w:r>
        <w:t>“Terrapins in the Classroom” project, release terrapins in the Bay (Other examples of similar programs include oysters, trout, monarchs and more)</w:t>
      </w:r>
    </w:p>
    <w:p w14:paraId="000001CF" w14:textId="77777777" w:rsidR="00BA3768" w:rsidRDefault="005725C6" w:rsidP="002127D1">
      <w:pPr>
        <w:widowControl w:val="0"/>
        <w:numPr>
          <w:ilvl w:val="0"/>
          <w:numId w:val="15"/>
        </w:numPr>
        <w:pBdr>
          <w:top w:val="nil"/>
          <w:left w:val="nil"/>
          <w:bottom w:val="nil"/>
          <w:right w:val="nil"/>
          <w:between w:val="nil"/>
        </w:pBdr>
        <w:spacing w:after="0" w:line="240" w:lineRule="auto"/>
        <w:ind w:hanging="360"/>
      </w:pPr>
      <w:r>
        <w:t>Fundraiser at the school to support community environmental projects</w:t>
      </w:r>
    </w:p>
    <w:p w14:paraId="000001D0" w14:textId="77777777" w:rsidR="00BA3768" w:rsidRDefault="005725C6" w:rsidP="002127D1">
      <w:pPr>
        <w:widowControl w:val="0"/>
        <w:numPr>
          <w:ilvl w:val="0"/>
          <w:numId w:val="15"/>
        </w:numPr>
        <w:pBdr>
          <w:top w:val="nil"/>
          <w:left w:val="nil"/>
          <w:bottom w:val="nil"/>
          <w:right w:val="nil"/>
          <w:between w:val="nil"/>
        </w:pBdr>
        <w:spacing w:after="0" w:line="240" w:lineRule="auto"/>
        <w:ind w:hanging="360"/>
      </w:pPr>
      <w:r>
        <w:t>Students run a letter writing campaign to political representatives</w:t>
      </w:r>
    </w:p>
    <w:p w14:paraId="000001D1" w14:textId="06949067" w:rsidR="00BA3768" w:rsidRDefault="005725C6" w:rsidP="002127D1">
      <w:pPr>
        <w:widowControl w:val="0"/>
        <w:numPr>
          <w:ilvl w:val="0"/>
          <w:numId w:val="15"/>
        </w:numPr>
        <w:pBdr>
          <w:top w:val="nil"/>
          <w:left w:val="nil"/>
          <w:bottom w:val="nil"/>
          <w:right w:val="nil"/>
          <w:between w:val="nil"/>
        </w:pBdr>
        <w:spacing w:after="0" w:line="240" w:lineRule="auto"/>
        <w:ind w:hanging="360"/>
      </w:pPr>
      <w:r>
        <w:t>Green Festival inviting the community to learn from students’ work</w:t>
      </w:r>
    </w:p>
    <w:p w14:paraId="0C746975" w14:textId="6C41BB19" w:rsidR="002127D1" w:rsidRDefault="002127D1" w:rsidP="002127D1">
      <w:pPr>
        <w:widowControl w:val="0"/>
        <w:pBdr>
          <w:top w:val="nil"/>
          <w:left w:val="nil"/>
          <w:bottom w:val="nil"/>
          <w:right w:val="nil"/>
          <w:between w:val="nil"/>
        </w:pBdr>
        <w:spacing w:after="0" w:line="240" w:lineRule="auto"/>
        <w:ind w:left="720"/>
      </w:pPr>
    </w:p>
    <w:p w14:paraId="30B38C6B" w14:textId="77777777" w:rsidR="00B27785" w:rsidRDefault="00B27785" w:rsidP="002127D1">
      <w:pPr>
        <w:widowControl w:val="0"/>
        <w:pBdr>
          <w:top w:val="nil"/>
          <w:left w:val="nil"/>
          <w:bottom w:val="nil"/>
          <w:right w:val="nil"/>
          <w:between w:val="nil"/>
        </w:pBdr>
        <w:spacing w:after="0" w:line="240" w:lineRule="auto"/>
        <w:ind w:left="720"/>
      </w:pPr>
    </w:p>
    <w:p w14:paraId="000001D2" w14:textId="5BF52D42" w:rsidR="00BA3768" w:rsidRDefault="005725C6" w:rsidP="002127D1">
      <w:pPr>
        <w:pStyle w:val="Heading3"/>
        <w:spacing w:before="0" w:after="0" w:line="240" w:lineRule="auto"/>
      </w:pPr>
      <w:bookmarkStart w:id="42" w:name="_Toc55910055"/>
      <w:r>
        <w:t>3.1.2</w:t>
      </w:r>
      <w:r w:rsidR="000976D8">
        <w:t xml:space="preserve"> </w:t>
      </w:r>
      <w:r>
        <w:t>Community Active in the School</w:t>
      </w:r>
      <w:bookmarkEnd w:id="42"/>
      <w:r>
        <w:t xml:space="preserve"> </w:t>
      </w:r>
    </w:p>
    <w:p w14:paraId="37EE703E" w14:textId="3C14C638" w:rsidR="00AF2E51" w:rsidRDefault="00AF2E51" w:rsidP="002127D1">
      <w:pPr>
        <w:widowControl w:val="0"/>
        <w:pBdr>
          <w:top w:val="nil"/>
          <w:left w:val="nil"/>
          <w:bottom w:val="nil"/>
          <w:right w:val="nil"/>
          <w:between w:val="nil"/>
        </w:pBdr>
        <w:spacing w:after="0" w:line="240" w:lineRule="auto"/>
      </w:pPr>
      <w:r>
        <w:t>Examples:</w:t>
      </w:r>
    </w:p>
    <w:p w14:paraId="000001D3" w14:textId="33329E44" w:rsidR="00BA3768" w:rsidRDefault="00744029" w:rsidP="002127D1">
      <w:pPr>
        <w:widowControl w:val="0"/>
        <w:numPr>
          <w:ilvl w:val="0"/>
          <w:numId w:val="1"/>
        </w:numPr>
        <w:pBdr>
          <w:top w:val="nil"/>
          <w:left w:val="nil"/>
          <w:bottom w:val="nil"/>
          <w:right w:val="nil"/>
          <w:between w:val="nil"/>
        </w:pBdr>
        <w:spacing w:after="0" w:line="240" w:lineRule="auto"/>
        <w:ind w:hanging="360"/>
      </w:pPr>
      <w:r>
        <w:t>Green Leader comes into the s</w:t>
      </w:r>
      <w:r w:rsidR="005725C6">
        <w:t>chool to help with activities and/or the application</w:t>
      </w:r>
    </w:p>
    <w:p w14:paraId="000001D4" w14:textId="77777777" w:rsidR="00BA3768" w:rsidRDefault="005725C6" w:rsidP="002127D1">
      <w:pPr>
        <w:widowControl w:val="0"/>
        <w:numPr>
          <w:ilvl w:val="0"/>
          <w:numId w:val="1"/>
        </w:numPr>
        <w:pBdr>
          <w:top w:val="nil"/>
          <w:left w:val="nil"/>
          <w:bottom w:val="nil"/>
          <w:right w:val="nil"/>
          <w:between w:val="nil"/>
        </w:pBdr>
        <w:spacing w:after="0" w:line="240" w:lineRule="auto"/>
        <w:ind w:hanging="360"/>
      </w:pPr>
      <w:r>
        <w:t>Partner comes in to help set up an environmental project (e.g. bird boxes, rain gardens, edible gardens, outdoor classroom)</w:t>
      </w:r>
    </w:p>
    <w:p w14:paraId="000001D5" w14:textId="1EBC8C55" w:rsidR="00BA3768" w:rsidRDefault="005725C6" w:rsidP="002127D1">
      <w:pPr>
        <w:widowControl w:val="0"/>
        <w:numPr>
          <w:ilvl w:val="0"/>
          <w:numId w:val="1"/>
        </w:numPr>
        <w:pBdr>
          <w:top w:val="nil"/>
          <w:left w:val="nil"/>
          <w:bottom w:val="nil"/>
          <w:right w:val="nil"/>
          <w:between w:val="nil"/>
        </w:pBdr>
        <w:spacing w:after="0" w:line="240" w:lineRule="auto"/>
        <w:ind w:hanging="360"/>
      </w:pPr>
      <w:r>
        <w:t>Receive a grant</w:t>
      </w:r>
      <w:r w:rsidR="00744029">
        <w:t xml:space="preserve"> for a s</w:t>
      </w:r>
      <w:r>
        <w:t xml:space="preserve">chool </w:t>
      </w:r>
      <w:r w:rsidR="00744029">
        <w:t>e</w:t>
      </w:r>
      <w:r>
        <w:t xml:space="preserve">nvironmental </w:t>
      </w:r>
      <w:r w:rsidR="00744029">
        <w:t>p</w:t>
      </w:r>
      <w:r>
        <w:t>roject</w:t>
      </w:r>
    </w:p>
    <w:p w14:paraId="000001D6" w14:textId="77777777" w:rsidR="00BA3768" w:rsidRDefault="005725C6" w:rsidP="002127D1">
      <w:pPr>
        <w:widowControl w:val="0"/>
        <w:numPr>
          <w:ilvl w:val="0"/>
          <w:numId w:val="1"/>
        </w:numPr>
        <w:pBdr>
          <w:top w:val="nil"/>
          <w:left w:val="nil"/>
          <w:bottom w:val="nil"/>
          <w:right w:val="nil"/>
          <w:between w:val="nil"/>
        </w:pBdr>
        <w:spacing w:after="0" w:line="240" w:lineRule="auto"/>
        <w:ind w:hanging="360"/>
      </w:pPr>
      <w:r>
        <w:t>Environmental speaker comes to do an environmental education assembly</w:t>
      </w:r>
    </w:p>
    <w:p w14:paraId="000001D7" w14:textId="77777777" w:rsidR="00BA3768" w:rsidRDefault="005725C6" w:rsidP="002127D1">
      <w:pPr>
        <w:widowControl w:val="0"/>
        <w:numPr>
          <w:ilvl w:val="0"/>
          <w:numId w:val="1"/>
        </w:numPr>
        <w:pBdr>
          <w:top w:val="nil"/>
          <w:left w:val="nil"/>
          <w:bottom w:val="nil"/>
          <w:right w:val="nil"/>
          <w:between w:val="nil"/>
        </w:pBdr>
        <w:spacing w:after="0" w:line="240" w:lineRule="auto"/>
        <w:ind w:hanging="360"/>
      </w:pPr>
      <w:r>
        <w:t>Green Festival inviting the community to exhibit and present</w:t>
      </w:r>
    </w:p>
    <w:p w14:paraId="000001D8" w14:textId="44192A53" w:rsidR="00BA3768" w:rsidRDefault="005725C6" w:rsidP="002127D1">
      <w:pPr>
        <w:spacing w:after="0" w:line="240" w:lineRule="auto"/>
      </w:pPr>
      <w:r>
        <w:lastRenderedPageBreak/>
        <w:br/>
      </w:r>
      <w:r>
        <w:rPr>
          <w:b/>
        </w:rPr>
        <w:t xml:space="preserve">Possible partners: </w:t>
      </w:r>
      <w:r>
        <w:t xml:space="preserve">This list </w:t>
      </w:r>
      <w:r w:rsidR="00744029">
        <w:t>includes</w:t>
      </w:r>
      <w:r>
        <w:t xml:space="preserve"> suggestions</w:t>
      </w:r>
      <w:r w:rsidR="00744029">
        <w:t xml:space="preserve"> – i</w:t>
      </w:r>
      <w:r>
        <w:t>f</w:t>
      </w:r>
      <w:r w:rsidR="00744029">
        <w:t xml:space="preserve"> </w:t>
      </w:r>
      <w:r>
        <w:t>there are other partners your school is working with to become a green school, feel free to use them!</w:t>
      </w:r>
    </w:p>
    <w:p w14:paraId="000001D9"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Local Green Centers/Green Leaders</w:t>
      </w:r>
    </w:p>
    <w:p w14:paraId="000001DA"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 xml:space="preserve">Alice Ferguson Foundation </w:t>
      </w:r>
      <w:r>
        <w:rPr>
          <w:i/>
        </w:rPr>
        <w:t>Trash Free Schools</w:t>
      </w:r>
    </w:p>
    <w:p w14:paraId="000001DB"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County agencies (e.g. local USDA extension service, soil conservation district, health department, library, public safety [police and fire department])</w:t>
      </w:r>
    </w:p>
    <w:p w14:paraId="000001DC"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State agencies (e.g. DNR, MDE, MSDE, Forestry Board)</w:t>
      </w:r>
    </w:p>
    <w:p w14:paraId="000001DD"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Federal agencies (e.g. NOAA, EPA, USDA)</w:t>
      </w:r>
    </w:p>
    <w:p w14:paraId="000001DE"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Local businesses (e.g. Lowes or Home Depot)</w:t>
      </w:r>
    </w:p>
    <w:p w14:paraId="000001DF"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Local garden clubs or community organizations (e.g. garden clubs, Master Gardeners, Master Naturalists, 4-H)</w:t>
      </w:r>
    </w:p>
    <w:p w14:paraId="000001E0"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 xml:space="preserve">Local parks, nature centers or Maryland-National Capital Park and Planning Commission </w:t>
      </w:r>
    </w:p>
    <w:p w14:paraId="000001E1"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Non-profits (e.g. Chesapeake Bay Trust, Chesapeake Bay Foundation, Girl/Boy Scouts)</w:t>
      </w:r>
    </w:p>
    <w:p w14:paraId="000001E2"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Colleges and universities</w:t>
      </w:r>
    </w:p>
    <w:p w14:paraId="000001E3" w14:textId="77777777" w:rsidR="00BA3768" w:rsidRDefault="005725C6" w:rsidP="002127D1">
      <w:pPr>
        <w:widowControl w:val="0"/>
        <w:numPr>
          <w:ilvl w:val="1"/>
          <w:numId w:val="20"/>
        </w:numPr>
        <w:pBdr>
          <w:top w:val="nil"/>
          <w:left w:val="nil"/>
          <w:bottom w:val="nil"/>
          <w:right w:val="nil"/>
          <w:between w:val="nil"/>
        </w:pBdr>
        <w:spacing w:after="0" w:line="240" w:lineRule="auto"/>
        <w:ind w:left="720" w:hanging="360"/>
      </w:pPr>
      <w:r>
        <w:t>Energy companies, waste management companies or other</w:t>
      </w:r>
    </w:p>
    <w:p w14:paraId="000001E4" w14:textId="77777777" w:rsidR="00BA3768" w:rsidRDefault="00BA3768" w:rsidP="002127D1">
      <w:pPr>
        <w:spacing w:after="0" w:line="240" w:lineRule="auto"/>
        <w:rPr>
          <w:b/>
        </w:rPr>
      </w:pPr>
    </w:p>
    <w:p w14:paraId="71D33513" w14:textId="6F40B5BE" w:rsidR="00D622CC" w:rsidRDefault="005725C6" w:rsidP="007C2C18">
      <w:pPr>
        <w:spacing w:after="0" w:line="240" w:lineRule="auto"/>
        <w:rPr>
          <w:bCs/>
          <w:color w:val="00B050"/>
          <w:sz w:val="24"/>
          <w:szCs w:val="24"/>
        </w:rPr>
      </w:pPr>
      <w:r>
        <w:rPr>
          <w:b/>
        </w:rPr>
        <w:t xml:space="preserve">Ideas for </w:t>
      </w:r>
      <w:r w:rsidR="007C2C18">
        <w:rPr>
          <w:b/>
        </w:rPr>
        <w:t>Chart</w:t>
      </w:r>
      <w:r>
        <w:rPr>
          <w:b/>
        </w:rPr>
        <w:t>:</w:t>
      </w:r>
      <w:r w:rsidR="00D622CC">
        <w:rPr>
          <w:b/>
        </w:rPr>
        <w:t xml:space="preserve"> </w:t>
      </w:r>
      <w:r w:rsidR="007C2C18">
        <w:rPr>
          <w:color w:val="00B050"/>
          <w:sz w:val="24"/>
          <w:szCs w:val="24"/>
        </w:rPr>
        <w:t xml:space="preserve">1-2 sentence description </w:t>
      </w:r>
      <w:r w:rsidR="007C2C18">
        <w:rPr>
          <w:color w:val="00B050"/>
          <w:sz w:val="24"/>
          <w:szCs w:val="24"/>
        </w:rPr>
        <w:t xml:space="preserve">of partnership </w:t>
      </w:r>
      <w:r w:rsidR="007C2C18">
        <w:rPr>
          <w:color w:val="00B050"/>
          <w:sz w:val="24"/>
          <w:szCs w:val="24"/>
        </w:rPr>
        <w:t>in chart form</w:t>
      </w:r>
      <w:r w:rsidR="007C2C18" w:rsidRPr="003C4EF5">
        <w:rPr>
          <w:b/>
          <w:bCs/>
          <w:color w:val="00B050"/>
          <w:sz w:val="24"/>
          <w:szCs w:val="24"/>
        </w:rPr>
        <w:t xml:space="preserve"> </w:t>
      </w:r>
      <w:r w:rsidR="007C2C18">
        <w:rPr>
          <w:color w:val="00B050"/>
          <w:sz w:val="24"/>
          <w:szCs w:val="24"/>
        </w:rPr>
        <w:t xml:space="preserve">to include </w:t>
      </w:r>
      <w:r w:rsidR="007C2C18">
        <w:rPr>
          <w:bCs/>
          <w:color w:val="00B050"/>
          <w:sz w:val="24"/>
          <w:szCs w:val="24"/>
        </w:rPr>
        <w:t>number of participants and description of event</w:t>
      </w:r>
      <w:r w:rsidR="007C2C18" w:rsidRPr="003C4EF5">
        <w:rPr>
          <w:bCs/>
          <w:color w:val="00B050"/>
          <w:sz w:val="24"/>
          <w:szCs w:val="24"/>
        </w:rPr>
        <w:t xml:space="preserve"> - photos </w:t>
      </w:r>
      <w:r w:rsidR="007C2C18">
        <w:rPr>
          <w:bCs/>
          <w:color w:val="00B050"/>
          <w:sz w:val="24"/>
          <w:szCs w:val="24"/>
        </w:rPr>
        <w:t xml:space="preserve">welcome but </w:t>
      </w:r>
      <w:r w:rsidR="007C2C18" w:rsidRPr="003C4EF5">
        <w:rPr>
          <w:bCs/>
          <w:color w:val="00B050"/>
          <w:sz w:val="24"/>
          <w:szCs w:val="24"/>
        </w:rPr>
        <w:t>optional</w:t>
      </w:r>
    </w:p>
    <w:p w14:paraId="645A6296" w14:textId="77777777" w:rsidR="007C2C18" w:rsidRDefault="007C2C18" w:rsidP="007C2C18">
      <w:pPr>
        <w:spacing w:after="0" w:line="240" w:lineRule="auto"/>
      </w:pPr>
    </w:p>
    <w:p w14:paraId="5D7CC97B" w14:textId="77777777" w:rsidR="007C2C18" w:rsidRDefault="007C2C18" w:rsidP="007C2C18">
      <w:pPr>
        <w:pStyle w:val="Heading2"/>
        <w:spacing w:before="0"/>
        <w:rPr>
          <w:rFonts w:eastAsia="Calibri"/>
        </w:rPr>
      </w:pPr>
      <w:r>
        <w:rPr>
          <w:rFonts w:eastAsia="Calibri"/>
        </w:rPr>
        <w:t>3.2. Awards and Special Recognition (Optional)</w:t>
      </w:r>
    </w:p>
    <w:p w14:paraId="174A6820" w14:textId="77777777" w:rsidR="007C2C18" w:rsidRDefault="007C2C18" w:rsidP="007C2C18">
      <w:pPr>
        <w:spacing w:after="0" w:line="240" w:lineRule="auto"/>
        <w:ind w:left="1440" w:hanging="1440"/>
        <w:rPr>
          <w:b/>
          <w:color w:val="00B050"/>
        </w:rPr>
      </w:pPr>
      <w:r>
        <w:rPr>
          <w:noProof/>
        </w:rPr>
        <w:drawing>
          <wp:anchor distT="0" distB="0" distL="114300" distR="114300" simplePos="0" relativeHeight="251696128" behindDoc="0" locked="0" layoutInCell="1" hidden="0" allowOverlap="1" wp14:anchorId="5044E990" wp14:editId="30D1D01A">
            <wp:simplePos x="0" y="0"/>
            <wp:positionH relativeFrom="margin">
              <wp:align>right</wp:align>
            </wp:positionH>
            <wp:positionV relativeFrom="paragraph">
              <wp:posOffset>149860</wp:posOffset>
            </wp:positionV>
            <wp:extent cx="3931920" cy="2286000"/>
            <wp:effectExtent l="0" t="0" r="0" b="0"/>
            <wp:wrapThrough wrapText="bothSides">
              <wp:wrapPolygon edited="0">
                <wp:start x="0" y="0"/>
                <wp:lineTo x="0" y="21420"/>
                <wp:lineTo x="21453" y="21420"/>
                <wp:lineTo x="21453" y="0"/>
                <wp:lineTo x="0" y="0"/>
              </wp:wrapPolygon>
            </wp:wrapThrough>
            <wp:docPr id="242" name="image7.jpg" descr="A picture containing indoor, wall, table&#10;&#10;Description generated with high confidence"/>
            <wp:cNvGraphicFramePr/>
            <a:graphic xmlns:a="http://schemas.openxmlformats.org/drawingml/2006/main">
              <a:graphicData uri="http://schemas.openxmlformats.org/drawingml/2006/picture">
                <pic:pic xmlns:pic="http://schemas.openxmlformats.org/drawingml/2006/picture">
                  <pic:nvPicPr>
                    <pic:cNvPr id="0" name="image7.jpg" descr="A picture containing indoor, wall, table&#10;&#10;Description generated with high confidence"/>
                    <pic:cNvPicPr preferRelativeResize="0"/>
                  </pic:nvPicPr>
                  <pic:blipFill>
                    <a:blip r:embed="rId46"/>
                    <a:srcRect t="5471" b="6365"/>
                    <a:stretch>
                      <a:fillRect/>
                    </a:stretch>
                  </pic:blipFill>
                  <pic:spPr>
                    <a:xfrm>
                      <a:off x="0" y="0"/>
                      <a:ext cx="3931920" cy="2286000"/>
                    </a:xfrm>
                    <a:prstGeom prst="rect">
                      <a:avLst/>
                    </a:prstGeom>
                    <a:ln/>
                  </pic:spPr>
                </pic:pic>
              </a:graphicData>
            </a:graphic>
            <wp14:sizeRelH relativeFrom="margin">
              <wp14:pctWidth>0</wp14:pctWidth>
            </wp14:sizeRelH>
            <wp14:sizeRelV relativeFrom="margin">
              <wp14:pctHeight>0</wp14:pctHeight>
            </wp14:sizeRelV>
          </wp:anchor>
        </w:drawing>
      </w:r>
      <w:r w:rsidRPr="00D46052">
        <w:rPr>
          <w:b/>
          <w:color w:val="00B050"/>
        </w:rPr>
        <w:tab/>
      </w:r>
    </w:p>
    <w:p w14:paraId="1C895171" w14:textId="77777777" w:rsidR="007C2C18" w:rsidRDefault="007C2C18" w:rsidP="007C2C18">
      <w:pPr>
        <w:spacing w:after="0" w:line="240" w:lineRule="auto"/>
        <w:rPr>
          <w:color w:val="00B050"/>
        </w:rPr>
      </w:pPr>
      <w:r w:rsidRPr="00D46052">
        <w:rPr>
          <w:color w:val="00B050"/>
        </w:rPr>
        <w:t>Information here enhances your application.</w:t>
      </w:r>
      <w:r>
        <w:rPr>
          <w:color w:val="00B050"/>
        </w:rPr>
        <w:t xml:space="preserve"> </w:t>
      </w:r>
      <w:r w:rsidRPr="00D46052">
        <w:rPr>
          <w:color w:val="00B050"/>
        </w:rPr>
        <w:t>If your school or students have received awards or special</w:t>
      </w:r>
      <w:r>
        <w:rPr>
          <w:color w:val="00B050"/>
        </w:rPr>
        <w:t xml:space="preserve"> </w:t>
      </w:r>
      <w:r w:rsidRPr="00D46052">
        <w:rPr>
          <w:color w:val="00B050"/>
        </w:rPr>
        <w:t>recognition, include a few sentences describing the activity, grade level, number of students who participated,</w:t>
      </w:r>
      <w:r>
        <w:rPr>
          <w:color w:val="00B050"/>
        </w:rPr>
        <w:t xml:space="preserve"> </w:t>
      </w:r>
      <w:r w:rsidRPr="00D46052">
        <w:rPr>
          <w:color w:val="00B050"/>
        </w:rPr>
        <w:t>and date.  (This section is NOT REQUIRED)</w:t>
      </w:r>
    </w:p>
    <w:p w14:paraId="5B063045" w14:textId="77777777" w:rsidR="007C2C18" w:rsidRPr="00D46052" w:rsidRDefault="007C2C18" w:rsidP="007C2C18">
      <w:pPr>
        <w:spacing w:after="0" w:line="240" w:lineRule="auto"/>
        <w:ind w:left="1440" w:hanging="720"/>
        <w:rPr>
          <w:color w:val="00B050"/>
        </w:rPr>
      </w:pPr>
    </w:p>
    <w:p w14:paraId="1776A734" w14:textId="77777777" w:rsidR="007C2C18" w:rsidRDefault="007C2C18" w:rsidP="007C2C18">
      <w:pPr>
        <w:spacing w:after="0" w:line="240" w:lineRule="auto"/>
      </w:pPr>
      <w:r>
        <w:rPr>
          <w:b/>
        </w:rPr>
        <w:t>Examples:</w:t>
      </w:r>
    </w:p>
    <w:p w14:paraId="3DF92B17" w14:textId="77777777" w:rsidR="007C2C18" w:rsidRDefault="007C2C18" w:rsidP="007C2C18">
      <w:pPr>
        <w:widowControl w:val="0"/>
        <w:numPr>
          <w:ilvl w:val="0"/>
          <w:numId w:val="29"/>
        </w:numPr>
        <w:pBdr>
          <w:top w:val="nil"/>
          <w:left w:val="nil"/>
          <w:bottom w:val="nil"/>
          <w:right w:val="nil"/>
          <w:between w:val="nil"/>
        </w:pBdr>
        <w:spacing w:after="0" w:line="240" w:lineRule="auto"/>
        <w:ind w:hanging="358"/>
      </w:pPr>
      <w:r>
        <w:t>County awards (e.g. “A” grade on recycling from the county)</w:t>
      </w:r>
    </w:p>
    <w:p w14:paraId="1AF6E9D9" w14:textId="77777777" w:rsidR="007C2C18" w:rsidRDefault="007C2C18" w:rsidP="007C2C18">
      <w:pPr>
        <w:widowControl w:val="0"/>
        <w:numPr>
          <w:ilvl w:val="0"/>
          <w:numId w:val="29"/>
        </w:numPr>
        <w:pBdr>
          <w:top w:val="nil"/>
          <w:left w:val="nil"/>
          <w:bottom w:val="nil"/>
          <w:right w:val="nil"/>
          <w:between w:val="nil"/>
        </w:pBdr>
        <w:spacing w:after="0" w:line="240" w:lineRule="auto"/>
        <w:ind w:hanging="358"/>
      </w:pPr>
      <w:r>
        <w:t>Measurable energy savings awards</w:t>
      </w:r>
    </w:p>
    <w:p w14:paraId="0D75F12B" w14:textId="77777777" w:rsidR="007C2C18" w:rsidRDefault="007C2C18" w:rsidP="007C2C18">
      <w:pPr>
        <w:widowControl w:val="0"/>
        <w:numPr>
          <w:ilvl w:val="0"/>
          <w:numId w:val="29"/>
        </w:numPr>
        <w:pBdr>
          <w:top w:val="nil"/>
          <w:left w:val="nil"/>
          <w:bottom w:val="nil"/>
          <w:right w:val="nil"/>
          <w:between w:val="nil"/>
        </w:pBdr>
        <w:spacing w:after="0" w:line="240" w:lineRule="auto"/>
        <w:ind w:hanging="358"/>
      </w:pPr>
      <w:bookmarkStart w:id="43" w:name="_heading=h.1pxezwc" w:colFirst="0" w:colLast="0"/>
      <w:bookmarkEnd w:id="43"/>
      <w:r>
        <w:t>National awards (e.g. Green Ribbon, Blue Ribbon, Eco-Schools USA, Healthy School Award)</w:t>
      </w:r>
    </w:p>
    <w:p w14:paraId="00B1AF1B" w14:textId="77777777" w:rsidR="007C2C18" w:rsidRDefault="007C2C18" w:rsidP="007C2C18">
      <w:pPr>
        <w:widowControl w:val="0"/>
        <w:numPr>
          <w:ilvl w:val="0"/>
          <w:numId w:val="29"/>
        </w:numPr>
        <w:pBdr>
          <w:top w:val="nil"/>
          <w:left w:val="nil"/>
          <w:bottom w:val="nil"/>
          <w:right w:val="nil"/>
          <w:between w:val="nil"/>
        </w:pBdr>
        <w:spacing w:after="0" w:line="240" w:lineRule="auto"/>
        <w:ind w:hanging="358"/>
      </w:pPr>
      <w:r>
        <w:t>Specific Students recognized for Green efforts through scholarships, conferences, science fairs and more</w:t>
      </w:r>
    </w:p>
    <w:p w14:paraId="3B973FED" w14:textId="77777777" w:rsidR="007C2C18" w:rsidRDefault="007C2C18" w:rsidP="007C2C18">
      <w:pPr>
        <w:spacing w:after="0" w:line="240" w:lineRule="auto"/>
        <w:rPr>
          <w:b/>
        </w:rPr>
      </w:pPr>
    </w:p>
    <w:p w14:paraId="1BB605A9" w14:textId="77777777" w:rsidR="0044649A" w:rsidRDefault="0044649A" w:rsidP="0044649A">
      <w:pPr>
        <w:spacing w:after="0" w:line="240" w:lineRule="auto"/>
        <w:rPr>
          <w:bCs/>
          <w:color w:val="00B050"/>
          <w:sz w:val="24"/>
          <w:szCs w:val="24"/>
        </w:rPr>
      </w:pPr>
      <w:r>
        <w:rPr>
          <w:b/>
        </w:rPr>
        <w:t xml:space="preserve">Ideas for Chart: </w:t>
      </w:r>
      <w:r>
        <w:rPr>
          <w:color w:val="00B050"/>
          <w:sz w:val="24"/>
          <w:szCs w:val="24"/>
        </w:rPr>
        <w:t>1-2 sentence description of partnership in chart form</w:t>
      </w:r>
      <w:r w:rsidRPr="003C4EF5">
        <w:rPr>
          <w:b/>
          <w:bCs/>
          <w:color w:val="00B050"/>
          <w:sz w:val="24"/>
          <w:szCs w:val="24"/>
        </w:rPr>
        <w:t xml:space="preserve"> </w:t>
      </w:r>
      <w:r>
        <w:rPr>
          <w:color w:val="00B050"/>
          <w:sz w:val="24"/>
          <w:szCs w:val="24"/>
        </w:rPr>
        <w:t xml:space="preserve">to include </w:t>
      </w:r>
      <w:r>
        <w:rPr>
          <w:bCs/>
          <w:color w:val="00B050"/>
          <w:sz w:val="24"/>
          <w:szCs w:val="24"/>
        </w:rPr>
        <w:t>number of participants and description of event</w:t>
      </w:r>
      <w:r w:rsidRPr="003C4EF5">
        <w:rPr>
          <w:bCs/>
          <w:color w:val="00B050"/>
          <w:sz w:val="24"/>
          <w:szCs w:val="24"/>
        </w:rPr>
        <w:t xml:space="preserve"> - photos </w:t>
      </w:r>
      <w:r>
        <w:rPr>
          <w:bCs/>
          <w:color w:val="00B050"/>
          <w:sz w:val="24"/>
          <w:szCs w:val="24"/>
        </w:rPr>
        <w:t xml:space="preserve">welcome but </w:t>
      </w:r>
      <w:r w:rsidRPr="003C4EF5">
        <w:rPr>
          <w:bCs/>
          <w:color w:val="00B050"/>
          <w:sz w:val="24"/>
          <w:szCs w:val="24"/>
        </w:rPr>
        <w:t>optional</w:t>
      </w:r>
    </w:p>
    <w:p w14:paraId="1F77C172" w14:textId="77777777" w:rsidR="007C2C18" w:rsidRDefault="007C2C18" w:rsidP="007C2C18"/>
    <w:p w14:paraId="000001FA" w14:textId="61DF43D3" w:rsidR="00DD7DB8" w:rsidRDefault="00DD7DB8">
      <w:r>
        <w:br w:type="page"/>
      </w:r>
    </w:p>
    <w:p w14:paraId="4D39E046" w14:textId="77777777" w:rsidR="00BA3768" w:rsidRDefault="00BA3768"/>
    <w:p w14:paraId="09E1CABB" w14:textId="7F30407B" w:rsidR="008201F2" w:rsidRDefault="008201F2">
      <w:pPr>
        <w:spacing w:line="240" w:lineRule="auto"/>
      </w:pPr>
      <w:r w:rsidRPr="008F43A6">
        <w:rPr>
          <w:b/>
          <w:bCs/>
          <w:i/>
          <w:noProof/>
          <w:color w:val="274E13"/>
          <w:sz w:val="24"/>
          <w:szCs w:val="24"/>
        </w:rPr>
        <mc:AlternateContent>
          <mc:Choice Requires="wps">
            <w:drawing>
              <wp:anchor distT="0" distB="0" distL="114300" distR="114300" simplePos="0" relativeHeight="251689984" behindDoc="0" locked="0" layoutInCell="1" allowOverlap="1" wp14:anchorId="4B8E8B10" wp14:editId="725D7FAB">
                <wp:simplePos x="0" y="0"/>
                <wp:positionH relativeFrom="margin">
                  <wp:align>left</wp:align>
                </wp:positionH>
                <wp:positionV relativeFrom="paragraph">
                  <wp:posOffset>257810</wp:posOffset>
                </wp:positionV>
                <wp:extent cx="6816090" cy="1404620"/>
                <wp:effectExtent l="0" t="0" r="22860" b="1968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404620"/>
                        </a:xfrm>
                        <a:prstGeom prst="rect">
                          <a:avLst/>
                        </a:prstGeom>
                        <a:solidFill>
                          <a:srgbClr val="FFC000">
                            <a:lumMod val="60000"/>
                            <a:lumOff val="40000"/>
                          </a:srgbClr>
                        </a:solidFill>
                        <a:ln w="9525">
                          <a:solidFill>
                            <a:srgbClr val="000000"/>
                          </a:solidFill>
                          <a:miter lim="800000"/>
                          <a:headEnd/>
                          <a:tailEnd/>
                        </a:ln>
                      </wps:spPr>
                      <wps:txbx>
                        <w:txbxContent>
                          <w:p w14:paraId="10AEE35E" w14:textId="621C7163" w:rsidR="00611373" w:rsidRPr="008201F2" w:rsidRDefault="00611373" w:rsidP="00D156B8">
                            <w:pPr>
                              <w:spacing w:after="0"/>
                              <w:rPr>
                                <w:rFonts w:ascii="Cavolini" w:hAnsi="Cavolini" w:cs="Cavolini"/>
                                <w:bCs/>
                              </w:rPr>
                            </w:pPr>
                            <w:r w:rsidRPr="008201F2">
                              <w:rPr>
                                <w:rFonts w:ascii="Cavolini" w:hAnsi="Cavolini" w:cs="Cavolini"/>
                                <w:bCs/>
                              </w:rPr>
                              <w:t xml:space="preserve">Due to the COVID 19 pandemic MAEOE </w:t>
                            </w:r>
                            <w:r>
                              <w:rPr>
                                <w:rFonts w:ascii="Cavolini" w:hAnsi="Cavolini" w:cs="Cavolini"/>
                                <w:bCs/>
                              </w:rPr>
                              <w:t>understands</w:t>
                            </w:r>
                            <w:r w:rsidRPr="008201F2">
                              <w:rPr>
                                <w:rFonts w:ascii="Cavolini" w:hAnsi="Cavolini" w:cs="Cavolini"/>
                                <w:bCs/>
                              </w:rPr>
                              <w:t xml:space="preserve"> this school year will bring challenges for schools, students, teachers, parents, and administrators in unanticipated ways</w:t>
                            </w:r>
                            <w:r>
                              <w:rPr>
                                <w:rFonts w:ascii="Cavolini" w:hAnsi="Cavolini" w:cs="Cavolini"/>
                                <w:bCs/>
                              </w:rPr>
                              <w:t xml:space="preserve"> through the various distance learning</w:t>
                            </w:r>
                            <w:r w:rsidRPr="008201F2">
                              <w:rPr>
                                <w:rFonts w:ascii="Cavolini" w:hAnsi="Cavolini" w:cs="Cavolini"/>
                                <w:bCs/>
                              </w:rPr>
                              <w:t xml:space="preserve"> model</w:t>
                            </w:r>
                            <w:r>
                              <w:rPr>
                                <w:rFonts w:ascii="Cavolini" w:hAnsi="Cavolini" w:cs="Cavolini"/>
                                <w:bCs/>
                              </w:rPr>
                              <w:t>s</w:t>
                            </w:r>
                            <w:r w:rsidRPr="008201F2">
                              <w:rPr>
                                <w:rFonts w:ascii="Cavolini" w:hAnsi="Cavolini" w:cs="Cavolini"/>
                                <w:bCs/>
                              </w:rPr>
                              <w:t xml:space="preserve">. </w:t>
                            </w:r>
                            <w:r>
                              <w:rPr>
                                <w:rFonts w:ascii="Cavolini" w:hAnsi="Cavolini" w:cs="Cavolini"/>
                                <w:bCs/>
                              </w:rPr>
                              <w:t xml:space="preserve">Please know we are here to help. Just contact us at </w:t>
                            </w:r>
                            <w:hyperlink r:id="rId47" w:history="1">
                              <w:r w:rsidRPr="008201F2">
                                <w:rPr>
                                  <w:rStyle w:val="Hyperlink"/>
                                  <w:rFonts w:ascii="Cavolini" w:hAnsi="Cavolini" w:cs="Cavolini"/>
                                  <w:bCs/>
                                </w:rPr>
                                <w:t>greenschools@maeoe.org</w:t>
                              </w:r>
                            </w:hyperlink>
                            <w:r>
                              <w:rPr>
                                <w:rFonts w:ascii="Cavolini" w:hAnsi="Cavolini" w:cs="Cavolini"/>
                                <w:bCs/>
                              </w:rPr>
                              <w:t xml:space="preserve"> for more information</w:t>
                            </w:r>
                            <w:bookmarkStart w:id="44" w:name="_Hlk49235014"/>
                            <w:r>
                              <w:rPr>
                                <w:rFonts w:ascii="Cavolini" w:hAnsi="Cavolini" w:cs="Cavolini"/>
                                <w:bCs/>
                              </w:rPr>
                              <w:t>.</w:t>
                            </w:r>
                            <w:r w:rsidRPr="008201F2">
                              <w:rPr>
                                <w:rFonts w:ascii="Cavolini" w:hAnsi="Cavolini" w:cs="Cavolini"/>
                                <w:bCs/>
                                <w:color w:val="FF0000"/>
                              </w:rPr>
                              <w:t xml:space="preserve"> </w:t>
                            </w:r>
                            <w:bookmarkEnd w:id="44"/>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8E8B10" id="Text Box 12" o:spid="_x0000_s1032" type="#_x0000_t202" style="position:absolute;margin-left:0;margin-top:20.3pt;width:536.7pt;height:110.6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" fillcolor="#ffd966">
                <v:textbox style="mso-fit-shape-to-text:t">
                  <w:txbxContent>
                    <w:p w14:paraId="10AEE35E" w14:textId="621C7163" w:rsidR="00611373" w:rsidRPr="008201F2" w:rsidRDefault="00611373" w:rsidP="00D156B8">
                      <w:pPr>
                        <w:spacing w:after="0"/>
                        <w:rPr>
                          <w:rFonts w:ascii="Cavolini" w:hAnsi="Cavolini" w:cs="Cavolini"/>
                          <w:bCs/>
                        </w:rPr>
                      </w:pPr>
                      <w:r w:rsidRPr="008201F2">
                        <w:rPr>
                          <w:rFonts w:ascii="Cavolini" w:hAnsi="Cavolini" w:cs="Cavolini"/>
                          <w:bCs/>
                        </w:rPr>
                        <w:t xml:space="preserve">Due to the COVID 19 pandemic MAEOE </w:t>
                      </w:r>
                      <w:r>
                        <w:rPr>
                          <w:rFonts w:ascii="Cavolini" w:hAnsi="Cavolini" w:cs="Cavolini"/>
                          <w:bCs/>
                        </w:rPr>
                        <w:t>understands</w:t>
                      </w:r>
                      <w:r w:rsidRPr="008201F2">
                        <w:rPr>
                          <w:rFonts w:ascii="Cavolini" w:hAnsi="Cavolini" w:cs="Cavolini"/>
                          <w:bCs/>
                        </w:rPr>
                        <w:t xml:space="preserve"> this school year will bring challenges for schools, students, teachers, parents, and administrators in unanticipated ways</w:t>
                      </w:r>
                      <w:r>
                        <w:rPr>
                          <w:rFonts w:ascii="Cavolini" w:hAnsi="Cavolini" w:cs="Cavolini"/>
                          <w:bCs/>
                        </w:rPr>
                        <w:t xml:space="preserve"> through the various distance learning</w:t>
                      </w:r>
                      <w:r w:rsidRPr="008201F2">
                        <w:rPr>
                          <w:rFonts w:ascii="Cavolini" w:hAnsi="Cavolini" w:cs="Cavolini"/>
                          <w:bCs/>
                        </w:rPr>
                        <w:t xml:space="preserve"> model</w:t>
                      </w:r>
                      <w:r>
                        <w:rPr>
                          <w:rFonts w:ascii="Cavolini" w:hAnsi="Cavolini" w:cs="Cavolini"/>
                          <w:bCs/>
                        </w:rPr>
                        <w:t>s</w:t>
                      </w:r>
                      <w:r w:rsidRPr="008201F2">
                        <w:rPr>
                          <w:rFonts w:ascii="Cavolini" w:hAnsi="Cavolini" w:cs="Cavolini"/>
                          <w:bCs/>
                        </w:rPr>
                        <w:t xml:space="preserve">. </w:t>
                      </w:r>
                      <w:r>
                        <w:rPr>
                          <w:rFonts w:ascii="Cavolini" w:hAnsi="Cavolini" w:cs="Cavolini"/>
                          <w:bCs/>
                        </w:rPr>
                        <w:t xml:space="preserve">Please know we are here to help. Just contact us at </w:t>
                      </w:r>
                      <w:hyperlink r:id="rId48" w:history="1">
                        <w:r w:rsidRPr="008201F2">
                          <w:rPr>
                            <w:rStyle w:val="Hyperlink"/>
                            <w:rFonts w:ascii="Cavolini" w:hAnsi="Cavolini" w:cs="Cavolini"/>
                            <w:bCs/>
                          </w:rPr>
                          <w:t>greenschools@maeoe.org</w:t>
                        </w:r>
                      </w:hyperlink>
                      <w:r>
                        <w:rPr>
                          <w:rFonts w:ascii="Cavolini" w:hAnsi="Cavolini" w:cs="Cavolini"/>
                          <w:bCs/>
                        </w:rPr>
                        <w:t xml:space="preserve"> for more information</w:t>
                      </w:r>
                      <w:bookmarkStart w:id="45" w:name="_Hlk49235014"/>
                      <w:r>
                        <w:rPr>
                          <w:rFonts w:ascii="Cavolini" w:hAnsi="Cavolini" w:cs="Cavolini"/>
                          <w:bCs/>
                        </w:rPr>
                        <w:t>.</w:t>
                      </w:r>
                      <w:r w:rsidRPr="008201F2">
                        <w:rPr>
                          <w:rFonts w:ascii="Cavolini" w:hAnsi="Cavolini" w:cs="Cavolini"/>
                          <w:bCs/>
                          <w:color w:val="FF0000"/>
                        </w:rPr>
                        <w:t xml:space="preserve"> </w:t>
                      </w:r>
                      <w:bookmarkEnd w:id="45"/>
                    </w:p>
                  </w:txbxContent>
                </v:textbox>
                <w10:wrap type="square" anchorx="margin"/>
              </v:shape>
            </w:pict>
          </mc:Fallback>
        </mc:AlternateContent>
      </w:r>
      <w:r w:rsidR="00D156B8" w:rsidRPr="008F43A6">
        <w:rPr>
          <w:b/>
          <w:bCs/>
        </w:rPr>
        <w:t>COVID</w:t>
      </w:r>
      <w:r w:rsidR="00B27785">
        <w:rPr>
          <w:b/>
          <w:bCs/>
        </w:rPr>
        <w:t>-19</w:t>
      </w:r>
      <w:r w:rsidR="00D156B8" w:rsidRPr="008F43A6">
        <w:rPr>
          <w:b/>
          <w:bCs/>
        </w:rPr>
        <w:t xml:space="preserve"> ADDENDUM FOR SCHOOL YEAR 2020-</w:t>
      </w:r>
      <w:r w:rsidR="008F43A6" w:rsidRPr="008F43A6">
        <w:rPr>
          <w:b/>
          <w:bCs/>
        </w:rPr>
        <w:t>2</w:t>
      </w:r>
      <w:r w:rsidR="00D156B8" w:rsidRPr="008F43A6">
        <w:rPr>
          <w:b/>
          <w:bCs/>
        </w:rPr>
        <w:t>021</w:t>
      </w:r>
    </w:p>
    <w:p w14:paraId="50DD7FDB" w14:textId="77777777" w:rsidR="00B27785" w:rsidRDefault="00B27785">
      <w:pPr>
        <w:spacing w:line="240" w:lineRule="auto"/>
      </w:pPr>
    </w:p>
    <w:p w14:paraId="1EE662AA" w14:textId="33B56481" w:rsidR="008201F2" w:rsidRDefault="008201F2">
      <w:pPr>
        <w:spacing w:line="240" w:lineRule="auto"/>
      </w:pPr>
      <w:r>
        <w:t>In modifying the application MAEOE seeks to adapt the MD Green School application to the cu</w:t>
      </w:r>
      <w:r w:rsidR="00E74480">
        <w:t>rrent distance learning</w:t>
      </w:r>
      <w:r>
        <w:t xml:space="preserve"> models that will be utilized throughout the state.  </w:t>
      </w:r>
      <w:r w:rsidR="00E74480">
        <w:t xml:space="preserve">In recognizing that many Maryland students will be </w:t>
      </w:r>
      <w:r w:rsidR="008D3195">
        <w:t xml:space="preserve">learning </w:t>
      </w:r>
      <w:r w:rsidR="00E74480">
        <w:t xml:space="preserve">at home </w:t>
      </w:r>
      <w:r w:rsidR="008D3195">
        <w:t xml:space="preserve">the three objectives have been modified to incorporate at home practices that will support certification.  </w:t>
      </w:r>
      <w:r>
        <w:t>B</w:t>
      </w:r>
      <w:r w:rsidR="008D3195">
        <w:t>elow are recommendations</w:t>
      </w:r>
      <w:r>
        <w:t xml:space="preserve"> that may assist in achieving MD Green School c</w:t>
      </w:r>
      <w:r w:rsidR="00E74480">
        <w:t xml:space="preserve">ertification this school year. </w:t>
      </w:r>
      <w:r w:rsidR="00626DA7">
        <w:t xml:space="preserve"> Out of the box thinking is encouraged.  If you have questions please contact </w:t>
      </w:r>
      <w:hyperlink r:id="rId49" w:history="1">
        <w:r w:rsidR="00626DA7" w:rsidRPr="00F8341A">
          <w:rPr>
            <w:rStyle w:val="Hyperlink"/>
          </w:rPr>
          <w:t>greenschools@maeoe.org</w:t>
        </w:r>
      </w:hyperlink>
      <w:r w:rsidR="00626DA7">
        <w:t xml:space="preserve">.  </w:t>
      </w:r>
      <w:r w:rsidR="00E74480">
        <w:t xml:space="preserve"> </w:t>
      </w:r>
    </w:p>
    <w:tbl>
      <w:tblPr>
        <w:tblStyle w:val="TableGrid"/>
        <w:tblW w:w="0" w:type="auto"/>
        <w:tblLook w:val="04A0" w:firstRow="1" w:lastRow="0" w:firstColumn="1" w:lastColumn="0" w:noHBand="0" w:noVBand="1"/>
      </w:tblPr>
      <w:tblGrid>
        <w:gridCol w:w="3595"/>
        <w:gridCol w:w="7195"/>
      </w:tblGrid>
      <w:tr w:rsidR="00793D95" w:rsidRPr="00DC6312" w14:paraId="2DD7119B" w14:textId="77777777" w:rsidTr="00DC6312">
        <w:tc>
          <w:tcPr>
            <w:tcW w:w="3595" w:type="dxa"/>
          </w:tcPr>
          <w:p w14:paraId="3EFC53FD" w14:textId="36001937" w:rsidR="00793D95" w:rsidRPr="00DC6312" w:rsidRDefault="00793D95" w:rsidP="00793D95">
            <w:pPr>
              <w:jc w:val="center"/>
              <w:rPr>
                <w:b/>
                <w:sz w:val="20"/>
                <w:szCs w:val="20"/>
              </w:rPr>
            </w:pPr>
            <w:r w:rsidRPr="00DC6312">
              <w:rPr>
                <w:b/>
                <w:sz w:val="20"/>
                <w:szCs w:val="20"/>
              </w:rPr>
              <w:t>Objective One: Curriculum &amp; Instruction</w:t>
            </w:r>
          </w:p>
        </w:tc>
        <w:tc>
          <w:tcPr>
            <w:tcW w:w="7195" w:type="dxa"/>
          </w:tcPr>
          <w:p w14:paraId="712EDCBC" w14:textId="6CB049DC" w:rsidR="00793D95" w:rsidRPr="00DC6312" w:rsidRDefault="00793D95" w:rsidP="00793D95">
            <w:pPr>
              <w:jc w:val="center"/>
              <w:rPr>
                <w:b/>
                <w:sz w:val="20"/>
                <w:szCs w:val="20"/>
              </w:rPr>
            </w:pPr>
            <w:r w:rsidRPr="00DC6312">
              <w:rPr>
                <w:b/>
                <w:sz w:val="20"/>
                <w:szCs w:val="20"/>
              </w:rPr>
              <w:t>Recommendations</w:t>
            </w:r>
          </w:p>
        </w:tc>
      </w:tr>
      <w:tr w:rsidR="00793D95" w:rsidRPr="00DC6312" w14:paraId="36DE4D56" w14:textId="77777777" w:rsidTr="00DC6312">
        <w:tc>
          <w:tcPr>
            <w:tcW w:w="3595" w:type="dxa"/>
          </w:tcPr>
          <w:p w14:paraId="2ECB4425" w14:textId="15411792" w:rsidR="00793D95" w:rsidRPr="00DC6312" w:rsidRDefault="00793D95">
            <w:pPr>
              <w:rPr>
                <w:sz w:val="20"/>
                <w:szCs w:val="20"/>
              </w:rPr>
            </w:pPr>
            <w:r w:rsidRPr="00DC6312">
              <w:rPr>
                <w:sz w:val="20"/>
                <w:szCs w:val="20"/>
              </w:rPr>
              <w:t>1.1 Environmental Issue Instruction - ES/MS: instruction in all grades.  HS: instruction in at least 4 subjects</w:t>
            </w:r>
          </w:p>
        </w:tc>
        <w:tc>
          <w:tcPr>
            <w:tcW w:w="7195" w:type="dxa"/>
          </w:tcPr>
          <w:p w14:paraId="47021B4E" w14:textId="015A43CA" w:rsidR="00793D95" w:rsidRPr="00DC6312" w:rsidRDefault="00437C79">
            <w:pPr>
              <w:rPr>
                <w:sz w:val="20"/>
                <w:szCs w:val="20"/>
              </w:rPr>
            </w:pPr>
            <w:r w:rsidRPr="00DC6312">
              <w:rPr>
                <w:sz w:val="20"/>
                <w:szCs w:val="20"/>
              </w:rPr>
              <w:t xml:space="preserve">For documentation considering using student work as an artifact if photos are not easily obtainable or </w:t>
            </w:r>
            <w:r w:rsidR="0044649A" w:rsidRPr="00DC6312">
              <w:rPr>
                <w:sz w:val="20"/>
                <w:szCs w:val="20"/>
              </w:rPr>
              <w:t>do not</w:t>
            </w:r>
            <w:r w:rsidRPr="00DC6312">
              <w:rPr>
                <w:sz w:val="20"/>
                <w:szCs w:val="20"/>
              </w:rPr>
              <w:t xml:space="preserve"> make sense.  Online platforms such as Google Classroom may provide an “easy” way of collecting student work submissions.  </w:t>
            </w:r>
          </w:p>
        </w:tc>
      </w:tr>
      <w:tr w:rsidR="00793D95" w:rsidRPr="00DC6312" w14:paraId="312DA171" w14:textId="77777777" w:rsidTr="00DC6312">
        <w:tc>
          <w:tcPr>
            <w:tcW w:w="3595" w:type="dxa"/>
          </w:tcPr>
          <w:p w14:paraId="0949B975" w14:textId="35C9DDBF" w:rsidR="00793D95" w:rsidRPr="00DC6312" w:rsidRDefault="00437C79">
            <w:pPr>
              <w:rPr>
                <w:sz w:val="20"/>
                <w:szCs w:val="20"/>
              </w:rPr>
            </w:pPr>
            <w:r w:rsidRPr="00DC6312">
              <w:rPr>
                <w:sz w:val="20"/>
                <w:szCs w:val="20"/>
              </w:rPr>
              <w:t xml:space="preserve">1.2.1 Professional Development – Full Staff Awareness </w:t>
            </w:r>
          </w:p>
        </w:tc>
        <w:tc>
          <w:tcPr>
            <w:tcW w:w="7195" w:type="dxa"/>
          </w:tcPr>
          <w:p w14:paraId="6C5C6F7B" w14:textId="5A1DF40D" w:rsidR="00793D95" w:rsidRPr="00DC6312" w:rsidRDefault="00437C79" w:rsidP="00B910B6">
            <w:pPr>
              <w:rPr>
                <w:sz w:val="20"/>
                <w:szCs w:val="20"/>
              </w:rPr>
            </w:pPr>
            <w:r w:rsidRPr="00DC6312">
              <w:rPr>
                <w:sz w:val="20"/>
                <w:szCs w:val="20"/>
              </w:rPr>
              <w:t>Work with the administrative team in the school to announce re</w:t>
            </w:r>
            <w:r w:rsidR="00B910B6" w:rsidRPr="00DC6312">
              <w:rPr>
                <w:sz w:val="20"/>
                <w:szCs w:val="20"/>
              </w:rPr>
              <w:t xml:space="preserve">certification plans at </w:t>
            </w:r>
            <w:r w:rsidR="00DC6312" w:rsidRPr="00DC6312">
              <w:rPr>
                <w:sz w:val="20"/>
                <w:szCs w:val="20"/>
              </w:rPr>
              <w:t>a</w:t>
            </w:r>
            <w:r w:rsidR="00B910B6" w:rsidRPr="00DC6312">
              <w:rPr>
                <w:sz w:val="20"/>
                <w:szCs w:val="20"/>
              </w:rPr>
              <w:t xml:space="preserve"> virtual</w:t>
            </w:r>
            <w:r w:rsidRPr="00DC6312">
              <w:rPr>
                <w:sz w:val="20"/>
                <w:szCs w:val="20"/>
              </w:rPr>
              <w:t xml:space="preserve"> staff meeting.  Make a copy of the meeting agenda and take a screen shot of the attendees.  </w:t>
            </w:r>
          </w:p>
        </w:tc>
      </w:tr>
      <w:tr w:rsidR="00793D95" w:rsidRPr="00DC6312" w14:paraId="461D8904" w14:textId="77777777" w:rsidTr="00DC6312">
        <w:tc>
          <w:tcPr>
            <w:tcW w:w="3595" w:type="dxa"/>
          </w:tcPr>
          <w:p w14:paraId="3E974B49" w14:textId="7567EE8C" w:rsidR="00793D95" w:rsidRPr="00DC6312" w:rsidRDefault="00B910B6">
            <w:pPr>
              <w:rPr>
                <w:sz w:val="20"/>
                <w:szCs w:val="20"/>
              </w:rPr>
            </w:pPr>
            <w:r w:rsidRPr="00DC6312">
              <w:rPr>
                <w:rFonts w:cs="Arial"/>
                <w:sz w:val="20"/>
                <w:szCs w:val="20"/>
              </w:rPr>
              <w:t>1.2.2 Professional Development – 10% of teaching staff with recent environmental education</w:t>
            </w:r>
            <w:r w:rsidRPr="00DC6312">
              <w:rPr>
                <w:rFonts w:cs="Arial"/>
                <w:sz w:val="20"/>
                <w:szCs w:val="20"/>
              </w:rPr>
              <w:br/>
              <w:t>At least 10 % have environmental education professional development within the last 4 years</w:t>
            </w:r>
          </w:p>
        </w:tc>
        <w:tc>
          <w:tcPr>
            <w:tcW w:w="7195" w:type="dxa"/>
          </w:tcPr>
          <w:p w14:paraId="4D300430" w14:textId="6B423D51" w:rsidR="00793D95" w:rsidRPr="00DC6312" w:rsidRDefault="00DC6312">
            <w:pPr>
              <w:rPr>
                <w:sz w:val="20"/>
                <w:szCs w:val="20"/>
              </w:rPr>
            </w:pPr>
            <w:r w:rsidRPr="00DC6312">
              <w:rPr>
                <w:rFonts w:eastAsia="Times New Roman" w:cs="Times New Roman"/>
                <w:sz w:val="20"/>
                <w:szCs w:val="20"/>
              </w:rPr>
              <w:t>Utilize online trainings that focus on student learning through environmental literacy.</w:t>
            </w:r>
          </w:p>
        </w:tc>
      </w:tr>
      <w:tr w:rsidR="00793D95" w:rsidRPr="00DC6312" w14:paraId="374982C2" w14:textId="77777777" w:rsidTr="00DC6312">
        <w:tc>
          <w:tcPr>
            <w:tcW w:w="3595" w:type="dxa"/>
          </w:tcPr>
          <w:p w14:paraId="4EAF0681" w14:textId="24DDD933" w:rsidR="00793D95" w:rsidRPr="00DC6312" w:rsidRDefault="00B910B6">
            <w:pPr>
              <w:rPr>
                <w:sz w:val="20"/>
                <w:szCs w:val="20"/>
              </w:rPr>
            </w:pPr>
            <w:r w:rsidRPr="00DC6312">
              <w:rPr>
                <w:rFonts w:cs="Arial"/>
                <w:sz w:val="20"/>
                <w:szCs w:val="20"/>
              </w:rPr>
              <w:t>1.3</w:t>
            </w:r>
            <w:r w:rsidR="00246711">
              <w:rPr>
                <w:rFonts w:cs="Arial"/>
                <w:sz w:val="20"/>
                <w:szCs w:val="20"/>
              </w:rPr>
              <w:t xml:space="preserve"> </w:t>
            </w:r>
            <w:r w:rsidRPr="00DC6312">
              <w:rPr>
                <w:rFonts w:cs="Arial"/>
                <w:sz w:val="20"/>
                <w:szCs w:val="20"/>
              </w:rPr>
              <w:t>Sustainable Schools – School Wide Environmental Behavior Change</w:t>
            </w:r>
            <w:r w:rsidRPr="00DC6312">
              <w:rPr>
                <w:rFonts w:cs="Arial"/>
                <w:sz w:val="20"/>
                <w:szCs w:val="20"/>
              </w:rPr>
              <w:br/>
              <w:t>At least one non-student driven practice</w:t>
            </w:r>
          </w:p>
        </w:tc>
        <w:tc>
          <w:tcPr>
            <w:tcW w:w="7195" w:type="dxa"/>
          </w:tcPr>
          <w:p w14:paraId="2B996878" w14:textId="0538D193" w:rsidR="00793D95" w:rsidRPr="00DC6312" w:rsidRDefault="00DC6312">
            <w:pPr>
              <w:rPr>
                <w:sz w:val="20"/>
                <w:szCs w:val="20"/>
              </w:rPr>
            </w:pPr>
            <w:r>
              <w:rPr>
                <w:rFonts w:eastAsia="Times New Roman" w:cs="Times New Roman"/>
                <w:sz w:val="20"/>
                <w:szCs w:val="20"/>
              </w:rPr>
              <w:t>Consider the changes your school has made in the distance learning model.  Do any apply under this section?</w:t>
            </w:r>
          </w:p>
        </w:tc>
      </w:tr>
      <w:tr w:rsidR="009958A8" w:rsidRPr="00DC6312" w14:paraId="3382A4B9" w14:textId="77777777" w:rsidTr="001048A1">
        <w:tc>
          <w:tcPr>
            <w:tcW w:w="3595" w:type="dxa"/>
          </w:tcPr>
          <w:p w14:paraId="6508B8A9" w14:textId="4987E878" w:rsidR="009958A8" w:rsidRPr="00DC6312" w:rsidRDefault="009958A8" w:rsidP="009958A8">
            <w:pPr>
              <w:rPr>
                <w:sz w:val="20"/>
                <w:szCs w:val="20"/>
              </w:rPr>
            </w:pPr>
            <w:r w:rsidRPr="00DC6312">
              <w:rPr>
                <w:rFonts w:cs="Arial"/>
                <w:b/>
                <w:bCs/>
                <w:sz w:val="20"/>
                <w:szCs w:val="20"/>
              </w:rPr>
              <w:t>Objective Two: Student-Driven Sustainability Practices</w:t>
            </w:r>
          </w:p>
        </w:tc>
        <w:tc>
          <w:tcPr>
            <w:tcW w:w="7195" w:type="dxa"/>
            <w:shd w:val="clear" w:color="auto" w:fill="auto"/>
          </w:tcPr>
          <w:p w14:paraId="1AA127DA" w14:textId="063DBD9C" w:rsidR="009958A8" w:rsidRPr="001048A1" w:rsidRDefault="009958A8" w:rsidP="009958A8">
            <w:pPr>
              <w:rPr>
                <w:sz w:val="20"/>
                <w:szCs w:val="20"/>
              </w:rPr>
            </w:pPr>
            <w:r w:rsidRPr="001048A1">
              <w:rPr>
                <w:rFonts w:eastAsia="Times New Roman" w:cs="Times New Roman"/>
                <w:sz w:val="20"/>
                <w:szCs w:val="20"/>
              </w:rPr>
              <w:t xml:space="preserve"> </w:t>
            </w:r>
            <w:r w:rsidR="001048A1" w:rsidRPr="001048A1">
              <w:rPr>
                <w:rFonts w:eastAsia="Times New Roman" w:cs="Times New Roman"/>
                <w:sz w:val="20"/>
                <w:szCs w:val="20"/>
              </w:rPr>
              <w:t xml:space="preserve">A minimum of four Sustainable practices, each with 1 example of student involved/driven activities in each. </w:t>
            </w:r>
            <w:r w:rsidR="004E652B" w:rsidRPr="004E652B">
              <w:rPr>
                <w:rFonts w:eastAsia="Times New Roman" w:cs="Times New Roman"/>
                <w:sz w:val="20"/>
                <w:szCs w:val="20"/>
              </w:rPr>
              <w:t xml:space="preserve"> </w:t>
            </w:r>
            <w:r w:rsidR="004E652B" w:rsidRPr="009A569C">
              <w:rPr>
                <w:rFonts w:eastAsia="Times New Roman" w:cs="Times New Roman"/>
                <w:color w:val="FF0000"/>
                <w:sz w:val="20"/>
                <w:szCs w:val="20"/>
              </w:rPr>
              <w:t>For each action</w:t>
            </w:r>
            <w:r w:rsidR="00FA19CA">
              <w:rPr>
                <w:rFonts w:eastAsia="Times New Roman" w:cs="Times New Roman"/>
                <w:color w:val="FF0000"/>
                <w:sz w:val="20"/>
                <w:szCs w:val="20"/>
              </w:rPr>
              <w:t>,</w:t>
            </w:r>
            <w:r w:rsidR="004E652B" w:rsidRPr="009A569C">
              <w:rPr>
                <w:rFonts w:eastAsia="Times New Roman" w:cs="Times New Roman"/>
                <w:color w:val="FF0000"/>
                <w:sz w:val="20"/>
                <w:szCs w:val="20"/>
              </w:rPr>
              <w:t xml:space="preserve"> a minimum of 10 students must participate from the school.  </w:t>
            </w:r>
          </w:p>
        </w:tc>
      </w:tr>
      <w:tr w:rsidR="009958A8" w:rsidRPr="00DC6312" w14:paraId="19EB4EF0" w14:textId="77777777" w:rsidTr="00DC6312">
        <w:tc>
          <w:tcPr>
            <w:tcW w:w="3595" w:type="dxa"/>
          </w:tcPr>
          <w:p w14:paraId="021F5067" w14:textId="7AB00CD8" w:rsidR="009958A8" w:rsidRPr="00DC6312" w:rsidRDefault="009958A8" w:rsidP="009958A8">
            <w:pPr>
              <w:rPr>
                <w:sz w:val="20"/>
                <w:szCs w:val="20"/>
              </w:rPr>
            </w:pPr>
            <w:r w:rsidRPr="00DC6312">
              <w:rPr>
                <w:rFonts w:cs="Arial"/>
                <w:sz w:val="20"/>
                <w:szCs w:val="20"/>
              </w:rPr>
              <w:t>2.1 Water Conservation/Water Pollution Prevention</w:t>
            </w:r>
          </w:p>
        </w:tc>
        <w:tc>
          <w:tcPr>
            <w:tcW w:w="7195" w:type="dxa"/>
          </w:tcPr>
          <w:p w14:paraId="065C31B3" w14:textId="7CFB8C86" w:rsidR="009958A8" w:rsidRPr="00C23C05" w:rsidRDefault="009958A8" w:rsidP="009958A8">
            <w:pPr>
              <w:rPr>
                <w:sz w:val="20"/>
                <w:szCs w:val="20"/>
              </w:rPr>
            </w:pPr>
            <w:r w:rsidRPr="00C23C05">
              <w:rPr>
                <w:rFonts w:cs="Arial"/>
                <w:sz w:val="20"/>
                <w:szCs w:val="20"/>
              </w:rPr>
              <w:t>Calculate water conservation at home (showers, lawn, brushing teeth, etc.); hydro/aquaponics gardening; conservation signage in the home (ex: signs in bathroom); collecting rain water at home for garden or other plants; litter pick up in neighborhood; posting signage in neighborhood supporting anti-litt</w:t>
            </w:r>
            <w:r>
              <w:rPr>
                <w:rFonts w:cs="Arial"/>
                <w:sz w:val="20"/>
                <w:szCs w:val="20"/>
              </w:rPr>
              <w:t>ering.</w:t>
            </w:r>
          </w:p>
        </w:tc>
      </w:tr>
      <w:tr w:rsidR="009958A8" w:rsidRPr="00DC6312" w14:paraId="35089275" w14:textId="77777777" w:rsidTr="00DC6312">
        <w:tc>
          <w:tcPr>
            <w:tcW w:w="3595" w:type="dxa"/>
          </w:tcPr>
          <w:p w14:paraId="166BFE87" w14:textId="1451258A" w:rsidR="009958A8" w:rsidRPr="00DC6312" w:rsidRDefault="009958A8" w:rsidP="009958A8">
            <w:pPr>
              <w:rPr>
                <w:sz w:val="20"/>
                <w:szCs w:val="20"/>
              </w:rPr>
            </w:pPr>
            <w:r w:rsidRPr="00DC6312">
              <w:rPr>
                <w:rFonts w:cs="Arial"/>
                <w:sz w:val="20"/>
                <w:szCs w:val="20"/>
              </w:rPr>
              <w:t>2.2 Energy Conservation</w:t>
            </w:r>
          </w:p>
        </w:tc>
        <w:tc>
          <w:tcPr>
            <w:tcW w:w="7195" w:type="dxa"/>
          </w:tcPr>
          <w:p w14:paraId="48105137" w14:textId="23305D01" w:rsidR="009958A8" w:rsidRPr="00C23C05" w:rsidRDefault="009958A8" w:rsidP="009958A8">
            <w:pPr>
              <w:rPr>
                <w:sz w:val="20"/>
                <w:szCs w:val="20"/>
              </w:rPr>
            </w:pPr>
            <w:r>
              <w:rPr>
                <w:rFonts w:cs="Arial"/>
                <w:sz w:val="20"/>
                <w:szCs w:val="20"/>
              </w:rPr>
              <w:t>Adjust t</w:t>
            </w:r>
            <w:r w:rsidRPr="00C23C05">
              <w:rPr>
                <w:rFonts w:cs="Arial"/>
                <w:sz w:val="20"/>
                <w:szCs w:val="20"/>
              </w:rPr>
              <w:t>hermostat settings</w:t>
            </w:r>
            <w:r>
              <w:rPr>
                <w:rFonts w:cs="Arial"/>
                <w:sz w:val="20"/>
                <w:szCs w:val="20"/>
              </w:rPr>
              <w:t xml:space="preserve"> (warmer in summer, cooler in winter), adjust </w:t>
            </w:r>
            <w:r w:rsidRPr="00C23C05">
              <w:rPr>
                <w:rFonts w:cs="Arial"/>
                <w:sz w:val="20"/>
                <w:szCs w:val="20"/>
              </w:rPr>
              <w:t>window shades/curtains</w:t>
            </w:r>
            <w:r>
              <w:rPr>
                <w:rFonts w:cs="Arial"/>
                <w:sz w:val="20"/>
                <w:szCs w:val="20"/>
              </w:rPr>
              <w:t xml:space="preserve"> allow sun in home for heating and cooling</w:t>
            </w:r>
            <w:r w:rsidRPr="00C23C05">
              <w:rPr>
                <w:rFonts w:cs="Arial"/>
                <w:sz w:val="20"/>
                <w:szCs w:val="20"/>
              </w:rPr>
              <w:t>, light switch covers; conservation signage in the home; planting trees for shade near the house; address vampire energy (unplug appliances, computers, chargers, etc.); open windows for cool air (during late summer or fall);</w:t>
            </w:r>
          </w:p>
        </w:tc>
      </w:tr>
      <w:tr w:rsidR="009958A8" w:rsidRPr="00DC6312" w14:paraId="2EF673E1" w14:textId="77777777" w:rsidTr="00DC6312">
        <w:tc>
          <w:tcPr>
            <w:tcW w:w="3595" w:type="dxa"/>
          </w:tcPr>
          <w:p w14:paraId="453F2D4E" w14:textId="0D7DBE88" w:rsidR="009958A8" w:rsidRPr="00DC6312" w:rsidRDefault="009958A8" w:rsidP="009958A8">
            <w:pPr>
              <w:rPr>
                <w:sz w:val="20"/>
                <w:szCs w:val="20"/>
              </w:rPr>
            </w:pPr>
            <w:r w:rsidRPr="00DC6312">
              <w:rPr>
                <w:rFonts w:cs="Arial"/>
                <w:sz w:val="20"/>
                <w:szCs w:val="20"/>
              </w:rPr>
              <w:t>2.3 Solid Waste Reduction</w:t>
            </w:r>
          </w:p>
        </w:tc>
        <w:tc>
          <w:tcPr>
            <w:tcW w:w="7195" w:type="dxa"/>
          </w:tcPr>
          <w:p w14:paraId="23B9EE44" w14:textId="071521BD" w:rsidR="009958A8" w:rsidRPr="00C23C05" w:rsidRDefault="009958A8" w:rsidP="009958A8">
            <w:pPr>
              <w:rPr>
                <w:sz w:val="20"/>
                <w:szCs w:val="20"/>
              </w:rPr>
            </w:pPr>
            <w:r w:rsidRPr="00C23C05">
              <w:rPr>
                <w:rFonts w:cs="Arial"/>
                <w:sz w:val="20"/>
                <w:szCs w:val="20"/>
              </w:rPr>
              <w:t>Composting (at h</w:t>
            </w:r>
            <w:r>
              <w:rPr>
                <w:rFonts w:cs="Arial"/>
                <w:sz w:val="20"/>
                <w:szCs w:val="20"/>
              </w:rPr>
              <w:t>ome or pick up options), reduce</w:t>
            </w:r>
            <w:r w:rsidRPr="00C23C05">
              <w:rPr>
                <w:rFonts w:cs="Arial"/>
                <w:sz w:val="20"/>
                <w:szCs w:val="20"/>
              </w:rPr>
              <w:t xml:space="preserve"> packaging on grocery purchases</w:t>
            </w:r>
            <w:r>
              <w:rPr>
                <w:rFonts w:cs="Arial"/>
                <w:sz w:val="20"/>
                <w:szCs w:val="20"/>
              </w:rPr>
              <w:t xml:space="preserve"> (bring your own bags</w:t>
            </w:r>
            <w:r w:rsidRPr="00C23C05">
              <w:rPr>
                <w:rFonts w:cs="Arial"/>
                <w:sz w:val="20"/>
                <w:szCs w:val="20"/>
              </w:rPr>
              <w:t>, meal leftovers, recycling, reusing items, return plastic grocery bags to store; old electronics to appropriate collection site; CFLs to Home Depot or ot</w:t>
            </w:r>
            <w:r>
              <w:rPr>
                <w:rFonts w:cs="Arial"/>
                <w:sz w:val="20"/>
                <w:szCs w:val="20"/>
              </w:rPr>
              <w:t>her collection sites.</w:t>
            </w:r>
          </w:p>
        </w:tc>
      </w:tr>
      <w:tr w:rsidR="009958A8" w:rsidRPr="00DC6312" w14:paraId="6FC9BFE8" w14:textId="77777777" w:rsidTr="00DC6312">
        <w:tc>
          <w:tcPr>
            <w:tcW w:w="3595" w:type="dxa"/>
          </w:tcPr>
          <w:p w14:paraId="4C3F4AD5" w14:textId="583C8481" w:rsidR="009958A8" w:rsidRPr="00DC6312" w:rsidRDefault="009958A8" w:rsidP="009958A8">
            <w:pPr>
              <w:rPr>
                <w:sz w:val="20"/>
                <w:szCs w:val="20"/>
              </w:rPr>
            </w:pPr>
            <w:r w:rsidRPr="00DC6312">
              <w:rPr>
                <w:rFonts w:cs="Arial"/>
                <w:sz w:val="20"/>
                <w:szCs w:val="20"/>
              </w:rPr>
              <w:t>2.4 Habitat Restoration</w:t>
            </w:r>
          </w:p>
        </w:tc>
        <w:tc>
          <w:tcPr>
            <w:tcW w:w="7195" w:type="dxa"/>
          </w:tcPr>
          <w:p w14:paraId="3326BA67" w14:textId="6691B9F8" w:rsidR="009958A8" w:rsidRPr="00C23C05" w:rsidRDefault="009958A8" w:rsidP="009958A8">
            <w:pPr>
              <w:rPr>
                <w:sz w:val="20"/>
                <w:szCs w:val="20"/>
              </w:rPr>
            </w:pPr>
            <w:r>
              <w:rPr>
                <w:rFonts w:cs="Arial"/>
                <w:sz w:val="20"/>
                <w:szCs w:val="20"/>
              </w:rPr>
              <w:t>P</w:t>
            </w:r>
            <w:r w:rsidRPr="00C23C05">
              <w:rPr>
                <w:rFonts w:cs="Arial"/>
                <w:sz w:val="20"/>
                <w:szCs w:val="20"/>
              </w:rPr>
              <w:t>lant flowers or a tree outside or even inside with the intention of relocating outside when possible; build simple birdhouse with at home materials (include a link to directions - if it exists)</w:t>
            </w:r>
            <w:r>
              <w:rPr>
                <w:rFonts w:cs="Arial"/>
                <w:sz w:val="20"/>
                <w:szCs w:val="20"/>
              </w:rPr>
              <w:t>.</w:t>
            </w:r>
          </w:p>
        </w:tc>
      </w:tr>
      <w:tr w:rsidR="009958A8" w:rsidRPr="00DC6312" w14:paraId="070AE79E" w14:textId="77777777" w:rsidTr="00DC6312">
        <w:tc>
          <w:tcPr>
            <w:tcW w:w="3595" w:type="dxa"/>
          </w:tcPr>
          <w:p w14:paraId="7797618C" w14:textId="4C3B5BB3" w:rsidR="009958A8" w:rsidRPr="00DC6312" w:rsidRDefault="009958A8" w:rsidP="009958A8">
            <w:pPr>
              <w:rPr>
                <w:sz w:val="20"/>
                <w:szCs w:val="20"/>
              </w:rPr>
            </w:pPr>
            <w:r w:rsidRPr="00DC6312">
              <w:rPr>
                <w:rFonts w:cs="Arial"/>
                <w:sz w:val="20"/>
                <w:szCs w:val="20"/>
              </w:rPr>
              <w:t>2.5 Structures for Environmental Learning</w:t>
            </w:r>
          </w:p>
        </w:tc>
        <w:tc>
          <w:tcPr>
            <w:tcW w:w="7195" w:type="dxa"/>
          </w:tcPr>
          <w:p w14:paraId="05862A21" w14:textId="5C695FE3" w:rsidR="009958A8" w:rsidRPr="00C23C05" w:rsidRDefault="009958A8" w:rsidP="009958A8">
            <w:pPr>
              <w:rPr>
                <w:sz w:val="20"/>
                <w:szCs w:val="20"/>
              </w:rPr>
            </w:pPr>
            <w:r w:rsidRPr="00C23C05">
              <w:rPr>
                <w:rFonts w:cs="Arial"/>
                <w:sz w:val="20"/>
                <w:szCs w:val="20"/>
              </w:rPr>
              <w:t>ID all the plants in the garden or in the yard</w:t>
            </w:r>
            <w:r>
              <w:rPr>
                <w:rFonts w:cs="Arial"/>
                <w:sz w:val="20"/>
                <w:szCs w:val="20"/>
              </w:rPr>
              <w:t xml:space="preserve"> (</w:t>
            </w:r>
            <w:r w:rsidRPr="00C23C05">
              <w:rPr>
                <w:rFonts w:cs="Arial"/>
                <w:sz w:val="20"/>
                <w:szCs w:val="20"/>
              </w:rPr>
              <w:t>Use popsicle sticks</w:t>
            </w:r>
            <w:r>
              <w:rPr>
                <w:rFonts w:cs="Arial"/>
                <w:sz w:val="20"/>
                <w:szCs w:val="20"/>
              </w:rPr>
              <w:t xml:space="preserve"> or the like for ID)</w:t>
            </w:r>
            <w:r w:rsidRPr="00C23C05">
              <w:rPr>
                <w:rFonts w:cs="Arial"/>
                <w:sz w:val="20"/>
                <w:szCs w:val="20"/>
              </w:rPr>
              <w:t>; build an area to work on school assignments in the ou</w:t>
            </w:r>
            <w:r>
              <w:rPr>
                <w:rFonts w:cs="Arial"/>
                <w:sz w:val="20"/>
                <w:szCs w:val="20"/>
              </w:rPr>
              <w:t>tdoors.</w:t>
            </w:r>
          </w:p>
        </w:tc>
      </w:tr>
      <w:tr w:rsidR="009958A8" w:rsidRPr="00DC6312" w14:paraId="76395FC3" w14:textId="77777777" w:rsidTr="00DC6312">
        <w:tc>
          <w:tcPr>
            <w:tcW w:w="3595" w:type="dxa"/>
          </w:tcPr>
          <w:p w14:paraId="139D869A" w14:textId="6FAB8D52" w:rsidR="009958A8" w:rsidRPr="00DC6312" w:rsidRDefault="009958A8" w:rsidP="009958A8">
            <w:pPr>
              <w:rPr>
                <w:sz w:val="20"/>
                <w:szCs w:val="20"/>
              </w:rPr>
            </w:pPr>
            <w:r w:rsidRPr="00DC6312">
              <w:rPr>
                <w:rFonts w:cs="Arial"/>
                <w:sz w:val="20"/>
                <w:szCs w:val="20"/>
              </w:rPr>
              <w:lastRenderedPageBreak/>
              <w:t>2.6 Responsible Transportation</w:t>
            </w:r>
          </w:p>
        </w:tc>
        <w:tc>
          <w:tcPr>
            <w:tcW w:w="7195" w:type="dxa"/>
          </w:tcPr>
          <w:p w14:paraId="1D418934" w14:textId="66ABB438" w:rsidR="009958A8" w:rsidRPr="00C23C05" w:rsidRDefault="009958A8" w:rsidP="009958A8">
            <w:pPr>
              <w:rPr>
                <w:sz w:val="20"/>
                <w:szCs w:val="20"/>
              </w:rPr>
            </w:pPr>
            <w:r w:rsidRPr="00C23C05">
              <w:rPr>
                <w:rFonts w:cs="Arial"/>
                <w:sz w:val="20"/>
                <w:szCs w:val="20"/>
              </w:rPr>
              <w:t>Remind parents/guardians not</w:t>
            </w:r>
            <w:r>
              <w:rPr>
                <w:rFonts w:cs="Arial"/>
                <w:sz w:val="20"/>
                <w:szCs w:val="20"/>
              </w:rPr>
              <w:t xml:space="preserve"> to</w:t>
            </w:r>
            <w:r w:rsidRPr="00C23C05">
              <w:rPr>
                <w:rFonts w:cs="Arial"/>
                <w:sz w:val="20"/>
                <w:szCs w:val="20"/>
              </w:rPr>
              <w:t xml:space="preserve"> idle cars when possible</w:t>
            </w:r>
            <w:r>
              <w:rPr>
                <w:rFonts w:cs="Arial"/>
                <w:sz w:val="20"/>
                <w:szCs w:val="20"/>
              </w:rPr>
              <w:t xml:space="preserve"> with signs in the neighborhood</w:t>
            </w:r>
            <w:r w:rsidRPr="00C23C05">
              <w:rPr>
                <w:rFonts w:cs="Arial"/>
                <w:sz w:val="20"/>
                <w:szCs w:val="20"/>
              </w:rPr>
              <w:t>; ride your bike to pick up something for the house (when and where safe); walking to run errands</w:t>
            </w:r>
            <w:r>
              <w:rPr>
                <w:rFonts w:cs="Arial"/>
                <w:sz w:val="20"/>
                <w:szCs w:val="20"/>
              </w:rPr>
              <w:t>.</w:t>
            </w:r>
            <w:r w:rsidR="00246711">
              <w:rPr>
                <w:rFonts w:cs="Arial"/>
                <w:sz w:val="20"/>
                <w:szCs w:val="20"/>
              </w:rPr>
              <w:t xml:space="preserve"> </w:t>
            </w:r>
          </w:p>
        </w:tc>
      </w:tr>
      <w:tr w:rsidR="009958A8" w:rsidRPr="00DC6312" w14:paraId="38977D04" w14:textId="77777777" w:rsidTr="00DC6312">
        <w:tc>
          <w:tcPr>
            <w:tcW w:w="3595" w:type="dxa"/>
          </w:tcPr>
          <w:p w14:paraId="36E59CEF" w14:textId="24880597" w:rsidR="009958A8" w:rsidRPr="00DC6312" w:rsidRDefault="009958A8" w:rsidP="009958A8">
            <w:pPr>
              <w:rPr>
                <w:sz w:val="20"/>
                <w:szCs w:val="20"/>
              </w:rPr>
            </w:pPr>
            <w:r w:rsidRPr="00DC6312">
              <w:rPr>
                <w:rFonts w:cs="Arial"/>
                <w:sz w:val="20"/>
                <w:szCs w:val="20"/>
              </w:rPr>
              <w:t xml:space="preserve">2.7 Healthy </w:t>
            </w:r>
            <w:r w:rsidRPr="00DC6312">
              <w:rPr>
                <w:rFonts w:cs="Arial"/>
                <w:b/>
                <w:color w:val="FF0000"/>
                <w:sz w:val="20"/>
                <w:szCs w:val="20"/>
              </w:rPr>
              <w:t>HOME/</w:t>
            </w:r>
            <w:r w:rsidRPr="00DC6312">
              <w:rPr>
                <w:rFonts w:cs="Arial"/>
                <w:sz w:val="20"/>
                <w:szCs w:val="20"/>
              </w:rPr>
              <w:t>School Environment</w:t>
            </w:r>
          </w:p>
        </w:tc>
        <w:tc>
          <w:tcPr>
            <w:tcW w:w="7195" w:type="dxa"/>
          </w:tcPr>
          <w:p w14:paraId="21C25DDC" w14:textId="7BD8C089" w:rsidR="009958A8" w:rsidRPr="00C23C05" w:rsidRDefault="009958A8" w:rsidP="009958A8">
            <w:pPr>
              <w:rPr>
                <w:sz w:val="20"/>
                <w:szCs w:val="20"/>
              </w:rPr>
            </w:pPr>
            <w:r w:rsidRPr="00C23C05">
              <w:rPr>
                <w:rFonts w:cs="Arial"/>
                <w:sz w:val="20"/>
                <w:szCs w:val="20"/>
              </w:rPr>
              <w:t>Disposing of fats, oils, and grease properly; vegetarian day of meals, natural cleaners such as vinegar, indoor house plants</w:t>
            </w:r>
            <w:r>
              <w:rPr>
                <w:rFonts w:cs="Arial"/>
                <w:sz w:val="20"/>
                <w:szCs w:val="20"/>
              </w:rPr>
              <w:t xml:space="preserve"> added to the home.  </w:t>
            </w:r>
          </w:p>
        </w:tc>
      </w:tr>
      <w:tr w:rsidR="009958A8" w:rsidRPr="00DC6312" w14:paraId="02503F87" w14:textId="77777777" w:rsidTr="00DC6312">
        <w:tc>
          <w:tcPr>
            <w:tcW w:w="3595" w:type="dxa"/>
          </w:tcPr>
          <w:p w14:paraId="144B3A6D" w14:textId="158B9874" w:rsidR="009958A8" w:rsidRPr="00DC6312" w:rsidRDefault="009958A8" w:rsidP="009958A8">
            <w:pPr>
              <w:rPr>
                <w:sz w:val="20"/>
                <w:szCs w:val="20"/>
              </w:rPr>
            </w:pPr>
            <w:r w:rsidRPr="00DC6312">
              <w:rPr>
                <w:rFonts w:cs="Arial"/>
                <w:sz w:val="20"/>
                <w:szCs w:val="20"/>
              </w:rPr>
              <w:t>2.8 Citizen Science / Community Science</w:t>
            </w:r>
          </w:p>
        </w:tc>
        <w:tc>
          <w:tcPr>
            <w:tcW w:w="7195" w:type="dxa"/>
          </w:tcPr>
          <w:p w14:paraId="250D17A1" w14:textId="4228D224" w:rsidR="009958A8" w:rsidRPr="00C23C05" w:rsidRDefault="009958A8" w:rsidP="009958A8">
            <w:pPr>
              <w:rPr>
                <w:sz w:val="20"/>
                <w:szCs w:val="20"/>
              </w:rPr>
            </w:pPr>
            <w:r>
              <w:rPr>
                <w:rFonts w:cs="Arial"/>
                <w:sz w:val="20"/>
                <w:szCs w:val="20"/>
              </w:rPr>
              <w:t>"Lost Ladybug Project" and</w:t>
            </w:r>
            <w:r w:rsidRPr="00C23C05">
              <w:rPr>
                <w:rFonts w:cs="Arial"/>
                <w:sz w:val="20"/>
                <w:szCs w:val="20"/>
              </w:rPr>
              <w:t xml:space="preserve"> Feederwatch</w:t>
            </w:r>
          </w:p>
        </w:tc>
      </w:tr>
      <w:tr w:rsidR="009958A8" w:rsidRPr="00DC6312" w14:paraId="5E291060" w14:textId="77777777" w:rsidTr="00DC6312">
        <w:tc>
          <w:tcPr>
            <w:tcW w:w="3595" w:type="dxa"/>
          </w:tcPr>
          <w:p w14:paraId="7FD5E05E" w14:textId="05DBF2A6" w:rsidR="009958A8" w:rsidRPr="00DC6312" w:rsidRDefault="009958A8" w:rsidP="009958A8">
            <w:pPr>
              <w:rPr>
                <w:sz w:val="20"/>
                <w:szCs w:val="20"/>
              </w:rPr>
            </w:pPr>
            <w:r w:rsidRPr="00DC6312">
              <w:rPr>
                <w:rFonts w:cs="Arial"/>
                <w:b/>
                <w:bCs/>
                <w:sz w:val="20"/>
                <w:szCs w:val="20"/>
              </w:rPr>
              <w:t>Objective Three: Community Partnerships, Awards, and Special Recognition</w:t>
            </w:r>
          </w:p>
        </w:tc>
        <w:tc>
          <w:tcPr>
            <w:tcW w:w="7195" w:type="dxa"/>
          </w:tcPr>
          <w:p w14:paraId="6DA0387C" w14:textId="6CC7D89F" w:rsidR="009958A8" w:rsidRPr="00E74480" w:rsidRDefault="009958A8" w:rsidP="009958A8">
            <w:pPr>
              <w:rPr>
                <w:rFonts w:cs="Cavolini"/>
                <w:b/>
                <w:bCs/>
                <w:sz w:val="20"/>
                <w:szCs w:val="20"/>
              </w:rPr>
            </w:pPr>
            <w:r w:rsidRPr="007C2C18">
              <w:rPr>
                <w:rFonts w:cs="Cavolini"/>
                <w:b/>
                <w:bCs/>
                <w:sz w:val="20"/>
                <w:szCs w:val="20"/>
              </w:rPr>
              <w:t xml:space="preserve">3.1.1 </w:t>
            </w:r>
            <w:r w:rsidR="007C2C18">
              <w:rPr>
                <w:rFonts w:cs="Cavolini"/>
                <w:b/>
                <w:bCs/>
                <w:sz w:val="20"/>
                <w:szCs w:val="20"/>
              </w:rPr>
              <w:t xml:space="preserve">and </w:t>
            </w:r>
            <w:r w:rsidRPr="00E74480">
              <w:rPr>
                <w:rFonts w:cs="Cavolini"/>
                <w:b/>
                <w:bCs/>
                <w:sz w:val="20"/>
                <w:szCs w:val="20"/>
              </w:rPr>
              <w:t xml:space="preserve">3.1.2 </w:t>
            </w:r>
            <w:r w:rsidR="007C2C18">
              <w:rPr>
                <w:rFonts w:cs="Cavolini"/>
                <w:b/>
                <w:bCs/>
                <w:sz w:val="20"/>
                <w:szCs w:val="20"/>
              </w:rPr>
              <w:t>are</w:t>
            </w:r>
            <w:r w:rsidRPr="00E74480">
              <w:rPr>
                <w:rFonts w:cs="Cavolini"/>
                <w:b/>
                <w:bCs/>
                <w:sz w:val="20"/>
                <w:szCs w:val="20"/>
              </w:rPr>
              <w:t xml:space="preserve"> still Required; 3.2 remains optional</w:t>
            </w:r>
          </w:p>
          <w:p w14:paraId="4B0D7407" w14:textId="77777777" w:rsidR="009958A8" w:rsidRPr="00E74480" w:rsidRDefault="009958A8" w:rsidP="009958A8">
            <w:pPr>
              <w:rPr>
                <w:sz w:val="20"/>
                <w:szCs w:val="20"/>
              </w:rPr>
            </w:pPr>
          </w:p>
        </w:tc>
      </w:tr>
      <w:tr w:rsidR="009958A8" w:rsidRPr="00DC6312" w14:paraId="69A9925C" w14:textId="77777777" w:rsidTr="00DC6312">
        <w:tc>
          <w:tcPr>
            <w:tcW w:w="3595" w:type="dxa"/>
          </w:tcPr>
          <w:p w14:paraId="5AD4CF09" w14:textId="355C9A18" w:rsidR="009958A8" w:rsidRPr="00DC6312" w:rsidRDefault="009958A8" w:rsidP="009958A8">
            <w:pPr>
              <w:rPr>
                <w:sz w:val="20"/>
                <w:szCs w:val="20"/>
              </w:rPr>
            </w:pPr>
            <w:r w:rsidRPr="00DC6312">
              <w:rPr>
                <w:rFonts w:cs="Arial"/>
                <w:sz w:val="20"/>
                <w:szCs w:val="20"/>
              </w:rPr>
              <w:t>3.1.1 School active in the community</w:t>
            </w:r>
            <w:r w:rsidRPr="00DC6312">
              <w:rPr>
                <w:rFonts w:cs="Arial"/>
                <w:sz w:val="20"/>
                <w:szCs w:val="20"/>
              </w:rPr>
              <w:br/>
              <w:t>At least 1 ongoing, sustained partnership where the school is active in the community with a partner (can be same partner as 3.1.2)</w:t>
            </w:r>
          </w:p>
        </w:tc>
        <w:tc>
          <w:tcPr>
            <w:tcW w:w="7195" w:type="dxa"/>
          </w:tcPr>
          <w:p w14:paraId="311765CF" w14:textId="5B9A56C4" w:rsidR="009958A8" w:rsidRPr="00BF669A" w:rsidRDefault="009958A8" w:rsidP="009958A8">
            <w:pPr>
              <w:rPr>
                <w:sz w:val="20"/>
                <w:szCs w:val="20"/>
              </w:rPr>
            </w:pPr>
            <w:r w:rsidRPr="00BF669A">
              <w:rPr>
                <w:rFonts w:cs="Arial"/>
                <w:sz w:val="20"/>
                <w:szCs w:val="20"/>
              </w:rPr>
              <w:t>Online fundraiser</w:t>
            </w:r>
            <w:r>
              <w:rPr>
                <w:rFonts w:cs="Arial"/>
                <w:sz w:val="20"/>
                <w:szCs w:val="20"/>
              </w:rPr>
              <w:t xml:space="preserve"> which supports an environmental cause</w:t>
            </w:r>
            <w:r w:rsidRPr="00BF669A">
              <w:rPr>
                <w:rFonts w:cs="Arial"/>
                <w:sz w:val="20"/>
                <w:szCs w:val="20"/>
              </w:rPr>
              <w:t>, small group communit</w:t>
            </w:r>
            <w:r>
              <w:rPr>
                <w:rFonts w:cs="Arial"/>
                <w:sz w:val="20"/>
                <w:szCs w:val="20"/>
              </w:rPr>
              <w:t xml:space="preserve">y clean-up (10 or fewer people).  </w:t>
            </w:r>
          </w:p>
        </w:tc>
      </w:tr>
      <w:tr w:rsidR="009958A8" w:rsidRPr="00DC6312" w14:paraId="399C9E4D" w14:textId="77777777" w:rsidTr="00DC6312">
        <w:tc>
          <w:tcPr>
            <w:tcW w:w="3595" w:type="dxa"/>
          </w:tcPr>
          <w:p w14:paraId="78DD3D5E" w14:textId="187B95C8" w:rsidR="009958A8" w:rsidRPr="00DC6312" w:rsidRDefault="009958A8" w:rsidP="009958A8">
            <w:pPr>
              <w:rPr>
                <w:sz w:val="20"/>
                <w:szCs w:val="20"/>
              </w:rPr>
            </w:pPr>
            <w:r w:rsidRPr="00DC6312">
              <w:rPr>
                <w:rFonts w:cs="Arial"/>
                <w:sz w:val="20"/>
                <w:szCs w:val="20"/>
              </w:rPr>
              <w:t xml:space="preserve">3.1.2 Partner active in the school </w:t>
            </w:r>
            <w:r w:rsidRPr="00DC6312">
              <w:rPr>
                <w:rFonts w:cs="Arial"/>
                <w:sz w:val="20"/>
                <w:szCs w:val="20"/>
              </w:rPr>
              <w:br/>
              <w:t>At least 1 ongoing, sustained partnership where a partner is active in the school (can be same partner as 3.1.1)</w:t>
            </w:r>
          </w:p>
        </w:tc>
        <w:tc>
          <w:tcPr>
            <w:tcW w:w="7195" w:type="dxa"/>
          </w:tcPr>
          <w:p w14:paraId="5A884A70" w14:textId="06DEB2C8" w:rsidR="009958A8" w:rsidRPr="00DC6312" w:rsidRDefault="009958A8" w:rsidP="009958A8">
            <w:pPr>
              <w:rPr>
                <w:sz w:val="20"/>
                <w:szCs w:val="20"/>
              </w:rPr>
            </w:pPr>
            <w:r>
              <w:rPr>
                <w:sz w:val="20"/>
                <w:szCs w:val="20"/>
              </w:rPr>
              <w:t xml:space="preserve">Partners will be essential in assisting schools this year.  Please reach out to an in-county Green Center or a local environmental education non-profit for support and environmental literacy programming.  </w:t>
            </w:r>
          </w:p>
        </w:tc>
      </w:tr>
      <w:tr w:rsidR="009958A8" w:rsidRPr="00DC6312" w14:paraId="252CCD9C" w14:textId="77777777" w:rsidTr="00DC6312">
        <w:tc>
          <w:tcPr>
            <w:tcW w:w="3595" w:type="dxa"/>
          </w:tcPr>
          <w:p w14:paraId="0CC34160" w14:textId="1D5E29BA" w:rsidR="009958A8" w:rsidRPr="00DC6312" w:rsidRDefault="009958A8" w:rsidP="009958A8">
            <w:pPr>
              <w:rPr>
                <w:sz w:val="20"/>
                <w:szCs w:val="20"/>
              </w:rPr>
            </w:pPr>
            <w:r w:rsidRPr="00DC6312">
              <w:rPr>
                <w:rFonts w:cs="Arial"/>
                <w:sz w:val="20"/>
                <w:szCs w:val="20"/>
              </w:rPr>
              <w:t xml:space="preserve">3.2 Awards and Special Recognition </w:t>
            </w:r>
            <w:r w:rsidRPr="007C2C18">
              <w:rPr>
                <w:rFonts w:cs="Arial"/>
                <w:b/>
                <w:bCs/>
                <w:sz w:val="20"/>
                <w:szCs w:val="20"/>
              </w:rPr>
              <w:t>(Optional)</w:t>
            </w:r>
            <w:r w:rsidRPr="00DC6312">
              <w:rPr>
                <w:rFonts w:cs="Arial"/>
                <w:sz w:val="20"/>
                <w:szCs w:val="20"/>
              </w:rPr>
              <w:br/>
              <w:t>Describe any awards received for greening activities</w:t>
            </w:r>
          </w:p>
        </w:tc>
        <w:tc>
          <w:tcPr>
            <w:tcW w:w="7195" w:type="dxa"/>
          </w:tcPr>
          <w:p w14:paraId="39AFB7D9" w14:textId="1D5C7EE8" w:rsidR="009958A8" w:rsidRPr="00DC6312" w:rsidRDefault="009958A8" w:rsidP="009958A8">
            <w:pPr>
              <w:rPr>
                <w:sz w:val="20"/>
                <w:szCs w:val="20"/>
              </w:rPr>
            </w:pPr>
            <w:r>
              <w:rPr>
                <w:sz w:val="20"/>
                <w:szCs w:val="20"/>
              </w:rPr>
              <w:t xml:space="preserve">Let MAEOE know if the school, students, or staff are recognized.  </w:t>
            </w:r>
          </w:p>
        </w:tc>
      </w:tr>
    </w:tbl>
    <w:p w14:paraId="7B45745C" w14:textId="77777777" w:rsidR="008201F2" w:rsidRPr="00DC6312" w:rsidRDefault="008201F2">
      <w:pPr>
        <w:spacing w:line="240" w:lineRule="auto"/>
        <w:rPr>
          <w:sz w:val="20"/>
          <w:szCs w:val="20"/>
        </w:rPr>
      </w:pPr>
    </w:p>
    <w:p w14:paraId="6107E768" w14:textId="77264266" w:rsidR="008201F2" w:rsidRPr="00DC6312" w:rsidRDefault="008201F2">
      <w:pPr>
        <w:spacing w:line="240" w:lineRule="auto"/>
        <w:rPr>
          <w:sz w:val="20"/>
          <w:szCs w:val="20"/>
        </w:rPr>
      </w:pPr>
    </w:p>
    <w:p w14:paraId="1D1CED83" w14:textId="397C0340" w:rsidR="008201F2" w:rsidRPr="00DC6312" w:rsidRDefault="008201F2">
      <w:pPr>
        <w:spacing w:line="240" w:lineRule="auto"/>
        <w:rPr>
          <w:sz w:val="20"/>
          <w:szCs w:val="20"/>
        </w:rPr>
      </w:pPr>
    </w:p>
    <w:p w14:paraId="1C9CAC08" w14:textId="0C8A6F24" w:rsidR="008201F2" w:rsidRDefault="008201F2">
      <w:pPr>
        <w:spacing w:line="240" w:lineRule="auto"/>
      </w:pPr>
    </w:p>
    <w:p w14:paraId="460AA4EE" w14:textId="268005F4" w:rsidR="008201F2" w:rsidRDefault="008201F2">
      <w:pPr>
        <w:spacing w:line="240" w:lineRule="auto"/>
      </w:pPr>
    </w:p>
    <w:p w14:paraId="3F630D72" w14:textId="26EAA608" w:rsidR="008201F2" w:rsidRDefault="008201F2">
      <w:pPr>
        <w:spacing w:line="240" w:lineRule="auto"/>
      </w:pPr>
    </w:p>
    <w:p w14:paraId="793B8824" w14:textId="627D29AC" w:rsidR="008201F2" w:rsidRDefault="008201F2">
      <w:pPr>
        <w:spacing w:line="240" w:lineRule="auto"/>
      </w:pPr>
    </w:p>
    <w:p w14:paraId="231F9DC0" w14:textId="6971BA16" w:rsidR="008201F2" w:rsidRDefault="008201F2">
      <w:pPr>
        <w:spacing w:line="240" w:lineRule="auto"/>
      </w:pPr>
    </w:p>
    <w:p w14:paraId="6DE5A608" w14:textId="0E93FCBE" w:rsidR="00D156B8" w:rsidRDefault="00D156B8">
      <w:pPr>
        <w:spacing w:line="240" w:lineRule="auto"/>
      </w:pPr>
    </w:p>
    <w:sectPr w:rsidR="00D156B8">
      <w:footerReference w:type="default" r:id="rId50"/>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5B4AC" w14:textId="77777777" w:rsidR="00777851" w:rsidRDefault="00777851">
      <w:pPr>
        <w:spacing w:after="0" w:line="240" w:lineRule="auto"/>
      </w:pPr>
      <w:r>
        <w:separator/>
      </w:r>
    </w:p>
  </w:endnote>
  <w:endnote w:type="continuationSeparator" w:id="0">
    <w:p w14:paraId="353EC95F" w14:textId="77777777" w:rsidR="00777851" w:rsidRDefault="00777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08" w14:textId="34D4FDC2" w:rsidR="00611373" w:rsidRPr="00B27785" w:rsidRDefault="00611373" w:rsidP="00F00DBF">
    <w:pPr>
      <w:pBdr>
        <w:top w:val="nil"/>
        <w:left w:val="nil"/>
        <w:bottom w:val="nil"/>
        <w:right w:val="nil"/>
        <w:between w:val="nil"/>
      </w:pBdr>
      <w:tabs>
        <w:tab w:val="center" w:pos="4680"/>
        <w:tab w:val="right" w:pos="9360"/>
      </w:tabs>
      <w:spacing w:after="0" w:line="240" w:lineRule="auto"/>
      <w:jc w:val="right"/>
      <w:rPr>
        <w:rStyle w:val="Hyperlink"/>
      </w:rPr>
    </w:pPr>
    <w:r>
      <w:rPr>
        <w:noProof/>
        <w:color w:val="000000"/>
      </w:rPr>
      <w:drawing>
        <wp:anchor distT="0" distB="0" distL="114300" distR="114300" simplePos="0" relativeHeight="251658240" behindDoc="1" locked="0" layoutInCell="1" allowOverlap="1" wp14:anchorId="02D949B2" wp14:editId="5683FEE8">
          <wp:simplePos x="0" y="0"/>
          <wp:positionH relativeFrom="column">
            <wp:posOffset>6003617</wp:posOffset>
          </wp:positionH>
          <wp:positionV relativeFrom="paragraph">
            <wp:posOffset>-109819</wp:posOffset>
          </wp:positionV>
          <wp:extent cx="546807" cy="690113"/>
          <wp:effectExtent l="0" t="0" r="0" b="0"/>
          <wp:wrapNone/>
          <wp:docPr id="14"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46807" cy="690113"/>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fldChar w:fldCharType="begin"/>
    </w:r>
    <w:r>
      <w:rPr>
        <w:color w:val="000000"/>
      </w:rPr>
      <w:instrText xml:space="preserve"> HYPERLINK  \l "TableofContents" </w:instrText>
    </w:r>
    <w:r>
      <w:rPr>
        <w:color w:val="000000"/>
      </w:rPr>
      <w:fldChar w:fldCharType="separate"/>
    </w:r>
    <w:r w:rsidRPr="00B27785">
      <w:rPr>
        <w:rStyle w:val="Hyperlink"/>
      </w:rPr>
      <w:fldChar w:fldCharType="begin"/>
    </w:r>
    <w:r w:rsidRPr="00B27785">
      <w:rPr>
        <w:rStyle w:val="Hyperlink"/>
      </w:rPr>
      <w:instrText>PAGE</w:instrText>
    </w:r>
    <w:r w:rsidRPr="00B27785">
      <w:rPr>
        <w:rStyle w:val="Hyperlink"/>
      </w:rPr>
      <w:fldChar w:fldCharType="separate"/>
    </w:r>
    <w:r w:rsidR="0044649A">
      <w:rPr>
        <w:rStyle w:val="Hyperlink"/>
        <w:noProof/>
      </w:rPr>
      <w:t>12</w:t>
    </w:r>
    <w:r w:rsidRPr="00B27785">
      <w:rPr>
        <w:rStyle w:val="Hyperlink"/>
      </w:rPr>
      <w:fldChar w:fldCharType="end"/>
    </w:r>
  </w:p>
  <w:p w14:paraId="00000209" w14:textId="31AE1CCC" w:rsidR="00611373" w:rsidRDefault="00611373" w:rsidP="00822293">
    <w:pPr>
      <w:pBdr>
        <w:top w:val="nil"/>
        <w:left w:val="nil"/>
        <w:bottom w:val="nil"/>
        <w:right w:val="nil"/>
        <w:between w:val="nil"/>
      </w:pBdr>
      <w:tabs>
        <w:tab w:val="center" w:pos="4680"/>
        <w:tab w:val="right" w:pos="9360"/>
      </w:tabs>
      <w:spacing w:after="0" w:line="240" w:lineRule="auto"/>
      <w:rPr>
        <w:color w:val="000000"/>
      </w:rPr>
    </w:pPr>
    <w:r w:rsidRPr="00B27785">
      <w:rPr>
        <w:rStyle w:val="Hyperlink"/>
      </w:rPr>
      <w:t>Back to Table of Contents</w:t>
    </w:r>
    <w:r>
      <w:rPr>
        <w:color w:val="000000"/>
      </w:rPr>
      <w:fldChar w:fldCharType="end"/>
    </w:r>
  </w:p>
  <w:p w14:paraId="0000020A" w14:textId="182774D1" w:rsidR="00611373" w:rsidRDefault="00611373">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9D10F" w14:textId="77777777" w:rsidR="00777851" w:rsidRDefault="00777851">
      <w:pPr>
        <w:spacing w:after="0" w:line="240" w:lineRule="auto"/>
      </w:pPr>
      <w:r>
        <w:separator/>
      </w:r>
    </w:p>
  </w:footnote>
  <w:footnote w:type="continuationSeparator" w:id="0">
    <w:p w14:paraId="47F38DA6" w14:textId="77777777" w:rsidR="00777851" w:rsidRDefault="007778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0942"/>
    <w:multiLevelType w:val="multilevel"/>
    <w:tmpl w:val="D79625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CD01CB"/>
    <w:multiLevelType w:val="multilevel"/>
    <w:tmpl w:val="D98EA23A"/>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 w15:restartNumberingAfterBreak="0">
    <w:nsid w:val="0B375D9D"/>
    <w:multiLevelType w:val="multilevel"/>
    <w:tmpl w:val="3C8A0598"/>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 w15:restartNumberingAfterBreak="0">
    <w:nsid w:val="0C1A66A5"/>
    <w:multiLevelType w:val="multilevel"/>
    <w:tmpl w:val="D79625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3B5003"/>
    <w:multiLevelType w:val="multilevel"/>
    <w:tmpl w:val="9760D6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34B49FA"/>
    <w:multiLevelType w:val="multilevel"/>
    <w:tmpl w:val="6F3A7EB8"/>
    <w:lvl w:ilvl="0">
      <w:start w:val="1"/>
      <w:numFmt w:val="bullet"/>
      <w:lvlText w:val="●"/>
      <w:lvlJc w:val="left"/>
      <w:pPr>
        <w:ind w:left="810" w:firstLine="2880"/>
      </w:pPr>
      <w:rPr>
        <w:rFonts w:ascii="Arial" w:eastAsia="Arial" w:hAnsi="Arial" w:cs="Arial"/>
        <w:color w:val="000000"/>
      </w:rPr>
    </w:lvl>
    <w:lvl w:ilvl="1">
      <w:start w:val="1"/>
      <w:numFmt w:val="bullet"/>
      <w:lvlText w:val="o"/>
      <w:lvlJc w:val="left"/>
      <w:pPr>
        <w:ind w:left="1530" w:firstLine="5760"/>
      </w:pPr>
      <w:rPr>
        <w:rFonts w:ascii="Arial" w:eastAsia="Arial" w:hAnsi="Arial" w:cs="Arial"/>
      </w:rPr>
    </w:lvl>
    <w:lvl w:ilvl="2">
      <w:start w:val="1"/>
      <w:numFmt w:val="bullet"/>
      <w:lvlText w:val="▪"/>
      <w:lvlJc w:val="left"/>
      <w:pPr>
        <w:ind w:left="2250" w:firstLine="8640"/>
      </w:pPr>
      <w:rPr>
        <w:rFonts w:ascii="Arial" w:eastAsia="Arial" w:hAnsi="Arial" w:cs="Arial"/>
      </w:rPr>
    </w:lvl>
    <w:lvl w:ilvl="3">
      <w:start w:val="1"/>
      <w:numFmt w:val="bullet"/>
      <w:lvlText w:val="●"/>
      <w:lvlJc w:val="left"/>
      <w:pPr>
        <w:ind w:left="2970" w:firstLine="11520"/>
      </w:pPr>
      <w:rPr>
        <w:rFonts w:ascii="Arial" w:eastAsia="Arial" w:hAnsi="Arial" w:cs="Arial"/>
      </w:rPr>
    </w:lvl>
    <w:lvl w:ilvl="4">
      <w:start w:val="1"/>
      <w:numFmt w:val="bullet"/>
      <w:lvlText w:val="o"/>
      <w:lvlJc w:val="left"/>
      <w:pPr>
        <w:ind w:left="3690" w:firstLine="14400"/>
      </w:pPr>
      <w:rPr>
        <w:rFonts w:ascii="Arial" w:eastAsia="Arial" w:hAnsi="Arial" w:cs="Arial"/>
      </w:rPr>
    </w:lvl>
    <w:lvl w:ilvl="5">
      <w:start w:val="1"/>
      <w:numFmt w:val="bullet"/>
      <w:lvlText w:val="▪"/>
      <w:lvlJc w:val="left"/>
      <w:pPr>
        <w:ind w:left="4410" w:firstLine="17280"/>
      </w:pPr>
      <w:rPr>
        <w:rFonts w:ascii="Arial" w:eastAsia="Arial" w:hAnsi="Arial" w:cs="Arial"/>
      </w:rPr>
    </w:lvl>
    <w:lvl w:ilvl="6">
      <w:start w:val="1"/>
      <w:numFmt w:val="bullet"/>
      <w:lvlText w:val="●"/>
      <w:lvlJc w:val="left"/>
      <w:pPr>
        <w:ind w:left="5130" w:firstLine="20160"/>
      </w:pPr>
      <w:rPr>
        <w:rFonts w:ascii="Arial" w:eastAsia="Arial" w:hAnsi="Arial" w:cs="Arial"/>
      </w:rPr>
    </w:lvl>
    <w:lvl w:ilvl="7">
      <w:start w:val="1"/>
      <w:numFmt w:val="bullet"/>
      <w:lvlText w:val="o"/>
      <w:lvlJc w:val="left"/>
      <w:pPr>
        <w:ind w:left="5850" w:firstLine="23040"/>
      </w:pPr>
      <w:rPr>
        <w:rFonts w:ascii="Arial" w:eastAsia="Arial" w:hAnsi="Arial" w:cs="Arial"/>
      </w:rPr>
    </w:lvl>
    <w:lvl w:ilvl="8">
      <w:start w:val="1"/>
      <w:numFmt w:val="bullet"/>
      <w:lvlText w:val="▪"/>
      <w:lvlJc w:val="left"/>
      <w:pPr>
        <w:ind w:left="6570" w:firstLine="25920"/>
      </w:pPr>
      <w:rPr>
        <w:rFonts w:ascii="Arial" w:eastAsia="Arial" w:hAnsi="Arial" w:cs="Arial"/>
      </w:rPr>
    </w:lvl>
  </w:abstractNum>
  <w:abstractNum w:abstractNumId="6" w15:restartNumberingAfterBreak="0">
    <w:nsid w:val="159E108A"/>
    <w:multiLevelType w:val="multilevel"/>
    <w:tmpl w:val="5E787B0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7" w15:restartNumberingAfterBreak="0">
    <w:nsid w:val="15A16FB9"/>
    <w:multiLevelType w:val="multilevel"/>
    <w:tmpl w:val="AC4C5A00"/>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8" w15:restartNumberingAfterBreak="0">
    <w:nsid w:val="16520E2F"/>
    <w:multiLevelType w:val="multilevel"/>
    <w:tmpl w:val="94B8FC6E"/>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9" w15:restartNumberingAfterBreak="0">
    <w:nsid w:val="1E0C6428"/>
    <w:multiLevelType w:val="multilevel"/>
    <w:tmpl w:val="3848A89A"/>
    <w:lvl w:ilvl="0">
      <w:start w:val="1"/>
      <w:numFmt w:val="bullet"/>
      <w:lvlText w:val="o"/>
      <w:lvlJc w:val="left"/>
      <w:pPr>
        <w:ind w:left="1440" w:firstLine="5400"/>
      </w:pPr>
      <w:rPr>
        <w:rFonts w:ascii="Arial" w:eastAsia="Arial" w:hAnsi="Arial" w:cs="Arial"/>
      </w:rPr>
    </w:lvl>
    <w:lvl w:ilvl="1">
      <w:start w:val="1"/>
      <w:numFmt w:val="bullet"/>
      <w:lvlText w:val="o"/>
      <w:lvlJc w:val="left"/>
      <w:pPr>
        <w:ind w:left="2160" w:firstLine="8280"/>
      </w:pPr>
      <w:rPr>
        <w:rFonts w:ascii="Arial" w:eastAsia="Arial" w:hAnsi="Arial" w:cs="Arial"/>
      </w:rPr>
    </w:lvl>
    <w:lvl w:ilvl="2">
      <w:start w:val="1"/>
      <w:numFmt w:val="bullet"/>
      <w:lvlText w:val="▪"/>
      <w:lvlJc w:val="left"/>
      <w:pPr>
        <w:ind w:left="2880" w:firstLine="11160"/>
      </w:pPr>
      <w:rPr>
        <w:rFonts w:ascii="Arial" w:eastAsia="Arial" w:hAnsi="Arial" w:cs="Arial"/>
      </w:rPr>
    </w:lvl>
    <w:lvl w:ilvl="3">
      <w:start w:val="1"/>
      <w:numFmt w:val="bullet"/>
      <w:lvlText w:val="●"/>
      <w:lvlJc w:val="left"/>
      <w:pPr>
        <w:ind w:left="3600" w:firstLine="14040"/>
      </w:pPr>
      <w:rPr>
        <w:rFonts w:ascii="Arial" w:eastAsia="Arial" w:hAnsi="Arial" w:cs="Arial"/>
      </w:rPr>
    </w:lvl>
    <w:lvl w:ilvl="4">
      <w:start w:val="1"/>
      <w:numFmt w:val="bullet"/>
      <w:lvlText w:val="o"/>
      <w:lvlJc w:val="left"/>
      <w:pPr>
        <w:ind w:left="4320" w:firstLine="16920"/>
      </w:pPr>
      <w:rPr>
        <w:rFonts w:ascii="Arial" w:eastAsia="Arial" w:hAnsi="Arial" w:cs="Arial"/>
      </w:rPr>
    </w:lvl>
    <w:lvl w:ilvl="5">
      <w:start w:val="1"/>
      <w:numFmt w:val="bullet"/>
      <w:lvlText w:val="▪"/>
      <w:lvlJc w:val="left"/>
      <w:pPr>
        <w:ind w:left="5040" w:firstLine="19800"/>
      </w:pPr>
      <w:rPr>
        <w:rFonts w:ascii="Arial" w:eastAsia="Arial" w:hAnsi="Arial" w:cs="Arial"/>
      </w:rPr>
    </w:lvl>
    <w:lvl w:ilvl="6">
      <w:start w:val="1"/>
      <w:numFmt w:val="bullet"/>
      <w:lvlText w:val="●"/>
      <w:lvlJc w:val="left"/>
      <w:pPr>
        <w:ind w:left="5760" w:firstLine="22680"/>
      </w:pPr>
      <w:rPr>
        <w:rFonts w:ascii="Arial" w:eastAsia="Arial" w:hAnsi="Arial" w:cs="Arial"/>
      </w:rPr>
    </w:lvl>
    <w:lvl w:ilvl="7">
      <w:start w:val="1"/>
      <w:numFmt w:val="bullet"/>
      <w:lvlText w:val="o"/>
      <w:lvlJc w:val="left"/>
      <w:pPr>
        <w:ind w:left="6480" w:firstLine="25560"/>
      </w:pPr>
      <w:rPr>
        <w:rFonts w:ascii="Arial" w:eastAsia="Arial" w:hAnsi="Arial" w:cs="Arial"/>
      </w:rPr>
    </w:lvl>
    <w:lvl w:ilvl="8">
      <w:start w:val="1"/>
      <w:numFmt w:val="bullet"/>
      <w:lvlText w:val="▪"/>
      <w:lvlJc w:val="left"/>
      <w:pPr>
        <w:ind w:left="7200" w:firstLine="28440"/>
      </w:pPr>
      <w:rPr>
        <w:rFonts w:ascii="Arial" w:eastAsia="Arial" w:hAnsi="Arial" w:cs="Arial"/>
      </w:rPr>
    </w:lvl>
  </w:abstractNum>
  <w:abstractNum w:abstractNumId="10" w15:restartNumberingAfterBreak="0">
    <w:nsid w:val="1F8B3F22"/>
    <w:multiLevelType w:val="multilevel"/>
    <w:tmpl w:val="D79625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E54655"/>
    <w:multiLevelType w:val="multilevel"/>
    <w:tmpl w:val="D7709106"/>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2" w15:restartNumberingAfterBreak="0">
    <w:nsid w:val="1FFC47EA"/>
    <w:multiLevelType w:val="multilevel"/>
    <w:tmpl w:val="3C829EC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3" w15:restartNumberingAfterBreak="0">
    <w:nsid w:val="2209642C"/>
    <w:multiLevelType w:val="multilevel"/>
    <w:tmpl w:val="958ED616"/>
    <w:lvl w:ilvl="0">
      <w:start w:val="1"/>
      <w:numFmt w:val="bullet"/>
      <w:lvlText w:val="o"/>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4" w15:restartNumberingAfterBreak="0">
    <w:nsid w:val="24A03F60"/>
    <w:multiLevelType w:val="multilevel"/>
    <w:tmpl w:val="411AFE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79407EF"/>
    <w:multiLevelType w:val="multilevel"/>
    <w:tmpl w:val="322C0742"/>
    <w:lvl w:ilvl="0">
      <w:start w:val="1"/>
      <w:numFmt w:val="bullet"/>
      <w:lvlText w:val="●"/>
      <w:lvlJc w:val="left"/>
      <w:pPr>
        <w:ind w:left="780" w:firstLine="1200"/>
      </w:pPr>
      <w:rPr>
        <w:rFonts w:ascii="Arial" w:eastAsia="Arial" w:hAnsi="Arial" w:cs="Arial"/>
      </w:rPr>
    </w:lvl>
    <w:lvl w:ilvl="1">
      <w:start w:val="1"/>
      <w:numFmt w:val="bullet"/>
      <w:lvlText w:val="o"/>
      <w:lvlJc w:val="left"/>
      <w:pPr>
        <w:ind w:left="1500" w:firstLine="2640"/>
      </w:pPr>
      <w:rPr>
        <w:rFonts w:ascii="Arial" w:eastAsia="Arial" w:hAnsi="Arial" w:cs="Arial"/>
      </w:rPr>
    </w:lvl>
    <w:lvl w:ilvl="2">
      <w:start w:val="1"/>
      <w:numFmt w:val="bullet"/>
      <w:lvlText w:val="▪"/>
      <w:lvlJc w:val="left"/>
      <w:pPr>
        <w:ind w:left="2220" w:firstLine="4080"/>
      </w:pPr>
      <w:rPr>
        <w:rFonts w:ascii="Arial" w:eastAsia="Arial" w:hAnsi="Arial" w:cs="Arial"/>
      </w:rPr>
    </w:lvl>
    <w:lvl w:ilvl="3">
      <w:start w:val="1"/>
      <w:numFmt w:val="bullet"/>
      <w:lvlText w:val="●"/>
      <w:lvlJc w:val="left"/>
      <w:pPr>
        <w:ind w:left="2940" w:firstLine="5520"/>
      </w:pPr>
      <w:rPr>
        <w:rFonts w:ascii="Arial" w:eastAsia="Arial" w:hAnsi="Arial" w:cs="Arial"/>
      </w:rPr>
    </w:lvl>
    <w:lvl w:ilvl="4">
      <w:start w:val="1"/>
      <w:numFmt w:val="bullet"/>
      <w:lvlText w:val="o"/>
      <w:lvlJc w:val="left"/>
      <w:pPr>
        <w:ind w:left="3660" w:firstLine="6960"/>
      </w:pPr>
      <w:rPr>
        <w:rFonts w:ascii="Arial" w:eastAsia="Arial" w:hAnsi="Arial" w:cs="Arial"/>
      </w:rPr>
    </w:lvl>
    <w:lvl w:ilvl="5">
      <w:start w:val="1"/>
      <w:numFmt w:val="bullet"/>
      <w:lvlText w:val="▪"/>
      <w:lvlJc w:val="left"/>
      <w:pPr>
        <w:ind w:left="4380" w:firstLine="8400"/>
      </w:pPr>
      <w:rPr>
        <w:rFonts w:ascii="Arial" w:eastAsia="Arial" w:hAnsi="Arial" w:cs="Arial"/>
      </w:rPr>
    </w:lvl>
    <w:lvl w:ilvl="6">
      <w:start w:val="1"/>
      <w:numFmt w:val="bullet"/>
      <w:lvlText w:val="●"/>
      <w:lvlJc w:val="left"/>
      <w:pPr>
        <w:ind w:left="5100" w:firstLine="9840"/>
      </w:pPr>
      <w:rPr>
        <w:rFonts w:ascii="Arial" w:eastAsia="Arial" w:hAnsi="Arial" w:cs="Arial"/>
      </w:rPr>
    </w:lvl>
    <w:lvl w:ilvl="7">
      <w:start w:val="1"/>
      <w:numFmt w:val="bullet"/>
      <w:lvlText w:val="o"/>
      <w:lvlJc w:val="left"/>
      <w:pPr>
        <w:ind w:left="5820" w:firstLine="11280"/>
      </w:pPr>
      <w:rPr>
        <w:rFonts w:ascii="Arial" w:eastAsia="Arial" w:hAnsi="Arial" w:cs="Arial"/>
      </w:rPr>
    </w:lvl>
    <w:lvl w:ilvl="8">
      <w:start w:val="1"/>
      <w:numFmt w:val="bullet"/>
      <w:lvlText w:val="▪"/>
      <w:lvlJc w:val="left"/>
      <w:pPr>
        <w:ind w:left="6540" w:firstLine="12720"/>
      </w:pPr>
      <w:rPr>
        <w:rFonts w:ascii="Arial" w:eastAsia="Arial" w:hAnsi="Arial" w:cs="Arial"/>
      </w:rPr>
    </w:lvl>
  </w:abstractNum>
  <w:abstractNum w:abstractNumId="16" w15:restartNumberingAfterBreak="0">
    <w:nsid w:val="2ABE6A1A"/>
    <w:multiLevelType w:val="multilevel"/>
    <w:tmpl w:val="85E8746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7" w15:restartNumberingAfterBreak="0">
    <w:nsid w:val="2BCA22E0"/>
    <w:multiLevelType w:val="multilevel"/>
    <w:tmpl w:val="28046E48"/>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18" w15:restartNumberingAfterBreak="0">
    <w:nsid w:val="335E68D5"/>
    <w:multiLevelType w:val="hybridMultilevel"/>
    <w:tmpl w:val="5DBC83B6"/>
    <w:lvl w:ilvl="0" w:tplc="FC2A896C">
      <w:numFmt w:val="bullet"/>
      <w:lvlText w:val="-"/>
      <w:lvlJc w:val="left"/>
      <w:pPr>
        <w:ind w:left="7140" w:hanging="360"/>
      </w:pPr>
      <w:rPr>
        <w:rFonts w:ascii="Times New Roman" w:eastAsia="Times New Roman" w:hAnsi="Times New Roman" w:cs="Times New Roman"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9" w15:restartNumberingAfterBreak="0">
    <w:nsid w:val="35720678"/>
    <w:multiLevelType w:val="multilevel"/>
    <w:tmpl w:val="AD3A037E"/>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0" w15:restartNumberingAfterBreak="0">
    <w:nsid w:val="37DA7292"/>
    <w:multiLevelType w:val="multilevel"/>
    <w:tmpl w:val="532409D4"/>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1" w15:restartNumberingAfterBreak="0">
    <w:nsid w:val="39C448D3"/>
    <w:multiLevelType w:val="multilevel"/>
    <w:tmpl w:val="3996ACD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2" w15:restartNumberingAfterBreak="0">
    <w:nsid w:val="3D2C0D2D"/>
    <w:multiLevelType w:val="multilevel"/>
    <w:tmpl w:val="439642FA"/>
    <w:lvl w:ilvl="0">
      <w:start w:val="1"/>
      <w:numFmt w:val="bullet"/>
      <w:lvlText w:val="●"/>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3" w15:restartNumberingAfterBreak="0">
    <w:nsid w:val="3ECF40C1"/>
    <w:multiLevelType w:val="multilevel"/>
    <w:tmpl w:val="F4C00D9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4" w15:restartNumberingAfterBreak="0">
    <w:nsid w:val="44FD58A5"/>
    <w:multiLevelType w:val="multilevel"/>
    <w:tmpl w:val="D90AEC42"/>
    <w:lvl w:ilvl="0">
      <w:start w:val="1"/>
      <w:numFmt w:val="bullet"/>
      <w:lvlText w:val="●"/>
      <w:lvlJc w:val="left"/>
      <w:pPr>
        <w:ind w:left="1081" w:firstLine="2520"/>
      </w:pPr>
      <w:rPr>
        <w:rFonts w:ascii="Arial" w:eastAsia="Arial" w:hAnsi="Arial" w:cs="Arial"/>
      </w:rPr>
    </w:lvl>
    <w:lvl w:ilvl="1">
      <w:start w:val="1"/>
      <w:numFmt w:val="bullet"/>
      <w:lvlText w:val="o"/>
      <w:lvlJc w:val="left"/>
      <w:pPr>
        <w:ind w:left="1801" w:firstLine="5400"/>
      </w:pPr>
      <w:rPr>
        <w:rFonts w:ascii="Arial" w:eastAsia="Arial" w:hAnsi="Arial" w:cs="Arial"/>
      </w:rPr>
    </w:lvl>
    <w:lvl w:ilvl="2">
      <w:start w:val="1"/>
      <w:numFmt w:val="bullet"/>
      <w:lvlText w:val="▪"/>
      <w:lvlJc w:val="left"/>
      <w:pPr>
        <w:ind w:left="2521" w:firstLine="8280"/>
      </w:pPr>
      <w:rPr>
        <w:rFonts w:ascii="Arial" w:eastAsia="Arial" w:hAnsi="Arial" w:cs="Arial"/>
      </w:rPr>
    </w:lvl>
    <w:lvl w:ilvl="3">
      <w:start w:val="1"/>
      <w:numFmt w:val="bullet"/>
      <w:lvlText w:val="●"/>
      <w:lvlJc w:val="left"/>
      <w:pPr>
        <w:ind w:left="3241" w:firstLine="11160"/>
      </w:pPr>
      <w:rPr>
        <w:rFonts w:ascii="Arial" w:eastAsia="Arial" w:hAnsi="Arial" w:cs="Arial"/>
      </w:rPr>
    </w:lvl>
    <w:lvl w:ilvl="4">
      <w:start w:val="1"/>
      <w:numFmt w:val="bullet"/>
      <w:lvlText w:val="o"/>
      <w:lvlJc w:val="left"/>
      <w:pPr>
        <w:ind w:left="3961" w:firstLine="14040"/>
      </w:pPr>
      <w:rPr>
        <w:rFonts w:ascii="Arial" w:eastAsia="Arial" w:hAnsi="Arial" w:cs="Arial"/>
      </w:rPr>
    </w:lvl>
    <w:lvl w:ilvl="5">
      <w:start w:val="1"/>
      <w:numFmt w:val="bullet"/>
      <w:lvlText w:val="▪"/>
      <w:lvlJc w:val="left"/>
      <w:pPr>
        <w:ind w:left="4681" w:firstLine="16920"/>
      </w:pPr>
      <w:rPr>
        <w:rFonts w:ascii="Arial" w:eastAsia="Arial" w:hAnsi="Arial" w:cs="Arial"/>
      </w:rPr>
    </w:lvl>
    <w:lvl w:ilvl="6">
      <w:start w:val="1"/>
      <w:numFmt w:val="bullet"/>
      <w:lvlText w:val="●"/>
      <w:lvlJc w:val="left"/>
      <w:pPr>
        <w:ind w:left="5401" w:firstLine="19800"/>
      </w:pPr>
      <w:rPr>
        <w:rFonts w:ascii="Arial" w:eastAsia="Arial" w:hAnsi="Arial" w:cs="Arial"/>
      </w:rPr>
    </w:lvl>
    <w:lvl w:ilvl="7">
      <w:start w:val="1"/>
      <w:numFmt w:val="bullet"/>
      <w:lvlText w:val="o"/>
      <w:lvlJc w:val="left"/>
      <w:pPr>
        <w:ind w:left="6121" w:firstLine="22680"/>
      </w:pPr>
      <w:rPr>
        <w:rFonts w:ascii="Arial" w:eastAsia="Arial" w:hAnsi="Arial" w:cs="Arial"/>
      </w:rPr>
    </w:lvl>
    <w:lvl w:ilvl="8">
      <w:start w:val="1"/>
      <w:numFmt w:val="bullet"/>
      <w:lvlText w:val="▪"/>
      <w:lvlJc w:val="left"/>
      <w:pPr>
        <w:ind w:left="6841" w:firstLine="25560"/>
      </w:pPr>
      <w:rPr>
        <w:rFonts w:ascii="Arial" w:eastAsia="Arial" w:hAnsi="Arial" w:cs="Arial"/>
      </w:rPr>
    </w:lvl>
  </w:abstractNum>
  <w:abstractNum w:abstractNumId="25" w15:restartNumberingAfterBreak="0">
    <w:nsid w:val="46032119"/>
    <w:multiLevelType w:val="multilevel"/>
    <w:tmpl w:val="F702C0FC"/>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6" w15:restartNumberingAfterBreak="0">
    <w:nsid w:val="4906253B"/>
    <w:multiLevelType w:val="hybridMultilevel"/>
    <w:tmpl w:val="DE86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C23F1"/>
    <w:multiLevelType w:val="hybridMultilevel"/>
    <w:tmpl w:val="26B8A4B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3537163"/>
    <w:multiLevelType w:val="multilevel"/>
    <w:tmpl w:val="629693F8"/>
    <w:lvl w:ilvl="0">
      <w:start w:val="1"/>
      <w:numFmt w:val="bullet"/>
      <w:lvlText w:val="o"/>
      <w:lvlJc w:val="left"/>
      <w:pPr>
        <w:ind w:left="1080" w:firstLine="3960"/>
      </w:pPr>
      <w:rPr>
        <w:rFonts w:ascii="Arial" w:eastAsia="Arial" w:hAnsi="Arial" w:cs="Arial"/>
        <w:color w:val="000000"/>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9" w15:restartNumberingAfterBreak="0">
    <w:nsid w:val="57B33447"/>
    <w:multiLevelType w:val="multilevel"/>
    <w:tmpl w:val="D79625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A971425"/>
    <w:multiLevelType w:val="multilevel"/>
    <w:tmpl w:val="2A5C620E"/>
    <w:lvl w:ilvl="0">
      <w:start w:val="1"/>
      <w:numFmt w:val="bullet"/>
      <w:lvlText w:val="o"/>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31" w15:restartNumberingAfterBreak="0">
    <w:nsid w:val="5D4D284C"/>
    <w:multiLevelType w:val="multilevel"/>
    <w:tmpl w:val="35264AF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2" w15:restartNumberingAfterBreak="0">
    <w:nsid w:val="5F8F2C83"/>
    <w:multiLevelType w:val="multilevel"/>
    <w:tmpl w:val="933AA5A2"/>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33" w15:restartNumberingAfterBreak="0">
    <w:nsid w:val="63F32CFE"/>
    <w:multiLevelType w:val="hybridMultilevel"/>
    <w:tmpl w:val="A7224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5250C6F"/>
    <w:multiLevelType w:val="multilevel"/>
    <w:tmpl w:val="4CEED1AA"/>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5" w15:restartNumberingAfterBreak="0">
    <w:nsid w:val="6AAF0C15"/>
    <w:multiLevelType w:val="multilevel"/>
    <w:tmpl w:val="ED268FDE"/>
    <w:lvl w:ilvl="0">
      <w:start w:val="1"/>
      <w:numFmt w:val="bullet"/>
      <w:lvlText w:val=""/>
      <w:lvlJc w:val="left"/>
      <w:pPr>
        <w:ind w:left="720" w:firstLine="1080"/>
      </w:pPr>
      <w:rPr>
        <w:rFonts w:ascii="Symbol" w:hAnsi="Symbol" w:hint="default"/>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6" w15:restartNumberingAfterBreak="0">
    <w:nsid w:val="73380EB2"/>
    <w:multiLevelType w:val="multilevel"/>
    <w:tmpl w:val="C9A2D60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7" w15:restartNumberingAfterBreak="0">
    <w:nsid w:val="75495371"/>
    <w:multiLevelType w:val="multilevel"/>
    <w:tmpl w:val="A1666C0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8" w15:restartNumberingAfterBreak="0">
    <w:nsid w:val="76A60B74"/>
    <w:multiLevelType w:val="hybridMultilevel"/>
    <w:tmpl w:val="08945C2C"/>
    <w:lvl w:ilvl="0" w:tplc="C7581DBC">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9" w15:restartNumberingAfterBreak="0">
    <w:nsid w:val="7D684344"/>
    <w:multiLevelType w:val="multilevel"/>
    <w:tmpl w:val="D90AEC42"/>
    <w:lvl w:ilvl="0">
      <w:start w:val="1"/>
      <w:numFmt w:val="bullet"/>
      <w:lvlText w:val="●"/>
      <w:lvlJc w:val="left"/>
      <w:pPr>
        <w:ind w:left="1081" w:firstLine="2520"/>
      </w:pPr>
      <w:rPr>
        <w:rFonts w:ascii="Arial" w:eastAsia="Arial" w:hAnsi="Arial" w:cs="Arial"/>
      </w:rPr>
    </w:lvl>
    <w:lvl w:ilvl="1">
      <w:start w:val="1"/>
      <w:numFmt w:val="bullet"/>
      <w:lvlText w:val="o"/>
      <w:lvlJc w:val="left"/>
      <w:pPr>
        <w:ind w:left="1801" w:firstLine="5400"/>
      </w:pPr>
      <w:rPr>
        <w:rFonts w:ascii="Arial" w:eastAsia="Arial" w:hAnsi="Arial" w:cs="Arial"/>
      </w:rPr>
    </w:lvl>
    <w:lvl w:ilvl="2">
      <w:start w:val="1"/>
      <w:numFmt w:val="bullet"/>
      <w:lvlText w:val="▪"/>
      <w:lvlJc w:val="left"/>
      <w:pPr>
        <w:ind w:left="2521" w:firstLine="8280"/>
      </w:pPr>
      <w:rPr>
        <w:rFonts w:ascii="Arial" w:eastAsia="Arial" w:hAnsi="Arial" w:cs="Arial"/>
      </w:rPr>
    </w:lvl>
    <w:lvl w:ilvl="3">
      <w:start w:val="1"/>
      <w:numFmt w:val="bullet"/>
      <w:lvlText w:val="●"/>
      <w:lvlJc w:val="left"/>
      <w:pPr>
        <w:ind w:left="3241" w:firstLine="11160"/>
      </w:pPr>
      <w:rPr>
        <w:rFonts w:ascii="Arial" w:eastAsia="Arial" w:hAnsi="Arial" w:cs="Arial"/>
      </w:rPr>
    </w:lvl>
    <w:lvl w:ilvl="4">
      <w:start w:val="1"/>
      <w:numFmt w:val="bullet"/>
      <w:lvlText w:val="o"/>
      <w:lvlJc w:val="left"/>
      <w:pPr>
        <w:ind w:left="3961" w:firstLine="14040"/>
      </w:pPr>
      <w:rPr>
        <w:rFonts w:ascii="Arial" w:eastAsia="Arial" w:hAnsi="Arial" w:cs="Arial"/>
      </w:rPr>
    </w:lvl>
    <w:lvl w:ilvl="5">
      <w:start w:val="1"/>
      <w:numFmt w:val="bullet"/>
      <w:lvlText w:val="▪"/>
      <w:lvlJc w:val="left"/>
      <w:pPr>
        <w:ind w:left="4681" w:firstLine="16920"/>
      </w:pPr>
      <w:rPr>
        <w:rFonts w:ascii="Arial" w:eastAsia="Arial" w:hAnsi="Arial" w:cs="Arial"/>
      </w:rPr>
    </w:lvl>
    <w:lvl w:ilvl="6">
      <w:start w:val="1"/>
      <w:numFmt w:val="bullet"/>
      <w:lvlText w:val="●"/>
      <w:lvlJc w:val="left"/>
      <w:pPr>
        <w:ind w:left="5401" w:firstLine="19800"/>
      </w:pPr>
      <w:rPr>
        <w:rFonts w:ascii="Arial" w:eastAsia="Arial" w:hAnsi="Arial" w:cs="Arial"/>
      </w:rPr>
    </w:lvl>
    <w:lvl w:ilvl="7">
      <w:start w:val="1"/>
      <w:numFmt w:val="bullet"/>
      <w:lvlText w:val="o"/>
      <w:lvlJc w:val="left"/>
      <w:pPr>
        <w:ind w:left="6121" w:firstLine="22680"/>
      </w:pPr>
      <w:rPr>
        <w:rFonts w:ascii="Arial" w:eastAsia="Arial" w:hAnsi="Arial" w:cs="Arial"/>
      </w:rPr>
    </w:lvl>
    <w:lvl w:ilvl="8">
      <w:start w:val="1"/>
      <w:numFmt w:val="bullet"/>
      <w:lvlText w:val="▪"/>
      <w:lvlJc w:val="left"/>
      <w:pPr>
        <w:ind w:left="6841" w:firstLine="25560"/>
      </w:pPr>
      <w:rPr>
        <w:rFonts w:ascii="Arial" w:eastAsia="Arial" w:hAnsi="Arial" w:cs="Arial"/>
      </w:rPr>
    </w:lvl>
  </w:abstractNum>
  <w:abstractNum w:abstractNumId="40" w15:restartNumberingAfterBreak="0">
    <w:nsid w:val="7EC80001"/>
    <w:multiLevelType w:val="multilevel"/>
    <w:tmpl w:val="9DD0A21A"/>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num w:numId="1">
    <w:abstractNumId w:val="31"/>
  </w:num>
  <w:num w:numId="2">
    <w:abstractNumId w:val="28"/>
  </w:num>
  <w:num w:numId="3">
    <w:abstractNumId w:val="11"/>
  </w:num>
  <w:num w:numId="4">
    <w:abstractNumId w:val="6"/>
  </w:num>
  <w:num w:numId="5">
    <w:abstractNumId w:val="13"/>
  </w:num>
  <w:num w:numId="6">
    <w:abstractNumId w:val="32"/>
  </w:num>
  <w:num w:numId="7">
    <w:abstractNumId w:val="36"/>
  </w:num>
  <w:num w:numId="8">
    <w:abstractNumId w:val="9"/>
  </w:num>
  <w:num w:numId="9">
    <w:abstractNumId w:val="30"/>
  </w:num>
  <w:num w:numId="10">
    <w:abstractNumId w:val="15"/>
  </w:num>
  <w:num w:numId="11">
    <w:abstractNumId w:val="35"/>
  </w:num>
  <w:num w:numId="12">
    <w:abstractNumId w:val="23"/>
  </w:num>
  <w:num w:numId="13">
    <w:abstractNumId w:val="0"/>
  </w:num>
  <w:num w:numId="14">
    <w:abstractNumId w:val="24"/>
  </w:num>
  <w:num w:numId="15">
    <w:abstractNumId w:val="16"/>
  </w:num>
  <w:num w:numId="16">
    <w:abstractNumId w:val="20"/>
  </w:num>
  <w:num w:numId="17">
    <w:abstractNumId w:val="19"/>
  </w:num>
  <w:num w:numId="18">
    <w:abstractNumId w:val="21"/>
  </w:num>
  <w:num w:numId="19">
    <w:abstractNumId w:val="22"/>
  </w:num>
  <w:num w:numId="20">
    <w:abstractNumId w:val="40"/>
  </w:num>
  <w:num w:numId="21">
    <w:abstractNumId w:val="17"/>
  </w:num>
  <w:num w:numId="22">
    <w:abstractNumId w:val="7"/>
  </w:num>
  <w:num w:numId="23">
    <w:abstractNumId w:val="2"/>
  </w:num>
  <w:num w:numId="24">
    <w:abstractNumId w:val="1"/>
  </w:num>
  <w:num w:numId="25">
    <w:abstractNumId w:val="8"/>
  </w:num>
  <w:num w:numId="26">
    <w:abstractNumId w:val="34"/>
  </w:num>
  <w:num w:numId="27">
    <w:abstractNumId w:val="37"/>
  </w:num>
  <w:num w:numId="28">
    <w:abstractNumId w:val="12"/>
  </w:num>
  <w:num w:numId="29">
    <w:abstractNumId w:val="25"/>
  </w:num>
  <w:num w:numId="30">
    <w:abstractNumId w:val="5"/>
  </w:num>
  <w:num w:numId="31">
    <w:abstractNumId w:val="18"/>
  </w:num>
  <w:num w:numId="32">
    <w:abstractNumId w:val="38"/>
  </w:num>
  <w:num w:numId="33">
    <w:abstractNumId w:val="3"/>
  </w:num>
  <w:num w:numId="34">
    <w:abstractNumId w:val="10"/>
  </w:num>
  <w:num w:numId="35">
    <w:abstractNumId w:val="14"/>
  </w:num>
  <w:num w:numId="36">
    <w:abstractNumId w:val="33"/>
  </w:num>
  <w:num w:numId="37">
    <w:abstractNumId w:val="27"/>
  </w:num>
  <w:num w:numId="38">
    <w:abstractNumId w:val="29"/>
  </w:num>
  <w:num w:numId="39">
    <w:abstractNumId w:val="39"/>
  </w:num>
  <w:num w:numId="40">
    <w:abstractNumId w:val="4"/>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68"/>
    <w:rsid w:val="00024B8E"/>
    <w:rsid w:val="00026B5C"/>
    <w:rsid w:val="00031F6A"/>
    <w:rsid w:val="000444A5"/>
    <w:rsid w:val="00056B15"/>
    <w:rsid w:val="0006509A"/>
    <w:rsid w:val="00094862"/>
    <w:rsid w:val="00096B7E"/>
    <w:rsid w:val="000976D8"/>
    <w:rsid w:val="000A6CF5"/>
    <w:rsid w:val="000D1F80"/>
    <w:rsid w:val="000D5333"/>
    <w:rsid w:val="000D5933"/>
    <w:rsid w:val="000E4ADA"/>
    <w:rsid w:val="000E6B26"/>
    <w:rsid w:val="000F57CD"/>
    <w:rsid w:val="000F6FEB"/>
    <w:rsid w:val="001048A1"/>
    <w:rsid w:val="00104AEC"/>
    <w:rsid w:val="00165EE1"/>
    <w:rsid w:val="00180BEA"/>
    <w:rsid w:val="00185878"/>
    <w:rsid w:val="001B63BF"/>
    <w:rsid w:val="001C1D0E"/>
    <w:rsid w:val="001C2E23"/>
    <w:rsid w:val="001C6279"/>
    <w:rsid w:val="001D336B"/>
    <w:rsid w:val="001E10CC"/>
    <w:rsid w:val="00204F0C"/>
    <w:rsid w:val="002127D1"/>
    <w:rsid w:val="00246711"/>
    <w:rsid w:val="00253199"/>
    <w:rsid w:val="00254E57"/>
    <w:rsid w:val="00270F8D"/>
    <w:rsid w:val="00276AFA"/>
    <w:rsid w:val="00277D66"/>
    <w:rsid w:val="00294091"/>
    <w:rsid w:val="0029670F"/>
    <w:rsid w:val="002A7644"/>
    <w:rsid w:val="002B511E"/>
    <w:rsid w:val="002D723F"/>
    <w:rsid w:val="002E2D36"/>
    <w:rsid w:val="002E35B3"/>
    <w:rsid w:val="002E738C"/>
    <w:rsid w:val="002F180B"/>
    <w:rsid w:val="00301E3D"/>
    <w:rsid w:val="003042BD"/>
    <w:rsid w:val="0031506C"/>
    <w:rsid w:val="00320E20"/>
    <w:rsid w:val="0033703F"/>
    <w:rsid w:val="003553EE"/>
    <w:rsid w:val="00360A48"/>
    <w:rsid w:val="00367758"/>
    <w:rsid w:val="0038275D"/>
    <w:rsid w:val="00390EF5"/>
    <w:rsid w:val="003A1F69"/>
    <w:rsid w:val="003A20BE"/>
    <w:rsid w:val="003B716A"/>
    <w:rsid w:val="003C0AE1"/>
    <w:rsid w:val="003C4EF5"/>
    <w:rsid w:val="003C737B"/>
    <w:rsid w:val="003F0761"/>
    <w:rsid w:val="004111FD"/>
    <w:rsid w:val="00414653"/>
    <w:rsid w:val="00423810"/>
    <w:rsid w:val="00427D52"/>
    <w:rsid w:val="00434462"/>
    <w:rsid w:val="00435C0F"/>
    <w:rsid w:val="00437C79"/>
    <w:rsid w:val="004429EA"/>
    <w:rsid w:val="0044649A"/>
    <w:rsid w:val="004466FB"/>
    <w:rsid w:val="004526A7"/>
    <w:rsid w:val="00452A86"/>
    <w:rsid w:val="00460086"/>
    <w:rsid w:val="0047348F"/>
    <w:rsid w:val="00485498"/>
    <w:rsid w:val="0048726A"/>
    <w:rsid w:val="00490F4E"/>
    <w:rsid w:val="00491EC1"/>
    <w:rsid w:val="004941A3"/>
    <w:rsid w:val="004A1CDD"/>
    <w:rsid w:val="004A2D70"/>
    <w:rsid w:val="004A66F1"/>
    <w:rsid w:val="004C1DC3"/>
    <w:rsid w:val="004C38F2"/>
    <w:rsid w:val="004E0C65"/>
    <w:rsid w:val="004E2976"/>
    <w:rsid w:val="004E5DBD"/>
    <w:rsid w:val="004E652B"/>
    <w:rsid w:val="00503466"/>
    <w:rsid w:val="00510BAC"/>
    <w:rsid w:val="0051711A"/>
    <w:rsid w:val="00533B3A"/>
    <w:rsid w:val="00534001"/>
    <w:rsid w:val="00546D0D"/>
    <w:rsid w:val="005725C6"/>
    <w:rsid w:val="00584A8C"/>
    <w:rsid w:val="005923C4"/>
    <w:rsid w:val="00596217"/>
    <w:rsid w:val="005A0AEF"/>
    <w:rsid w:val="005B4A38"/>
    <w:rsid w:val="005B53E3"/>
    <w:rsid w:val="005B7A0B"/>
    <w:rsid w:val="005C082F"/>
    <w:rsid w:val="005D0194"/>
    <w:rsid w:val="005D1B26"/>
    <w:rsid w:val="005E415E"/>
    <w:rsid w:val="005F7D73"/>
    <w:rsid w:val="00611373"/>
    <w:rsid w:val="00626DA7"/>
    <w:rsid w:val="00641058"/>
    <w:rsid w:val="00650E89"/>
    <w:rsid w:val="006542BF"/>
    <w:rsid w:val="00657B7C"/>
    <w:rsid w:val="006625CA"/>
    <w:rsid w:val="006677C0"/>
    <w:rsid w:val="0067066C"/>
    <w:rsid w:val="00671570"/>
    <w:rsid w:val="00672738"/>
    <w:rsid w:val="00682937"/>
    <w:rsid w:val="006832AF"/>
    <w:rsid w:val="006A304D"/>
    <w:rsid w:val="006A4FD1"/>
    <w:rsid w:val="006A5DBA"/>
    <w:rsid w:val="006A5DBF"/>
    <w:rsid w:val="006A64F6"/>
    <w:rsid w:val="006C0AF1"/>
    <w:rsid w:val="006C1FC2"/>
    <w:rsid w:val="006D464E"/>
    <w:rsid w:val="006E1077"/>
    <w:rsid w:val="006E6327"/>
    <w:rsid w:val="006E6A33"/>
    <w:rsid w:val="006F18A5"/>
    <w:rsid w:val="006F214B"/>
    <w:rsid w:val="006F4EFA"/>
    <w:rsid w:val="006F772C"/>
    <w:rsid w:val="0070072A"/>
    <w:rsid w:val="00711F3C"/>
    <w:rsid w:val="00723F39"/>
    <w:rsid w:val="00737992"/>
    <w:rsid w:val="00744029"/>
    <w:rsid w:val="0075105D"/>
    <w:rsid w:val="00771B35"/>
    <w:rsid w:val="00777851"/>
    <w:rsid w:val="00777AC7"/>
    <w:rsid w:val="0078093E"/>
    <w:rsid w:val="0078688C"/>
    <w:rsid w:val="00791304"/>
    <w:rsid w:val="00793D95"/>
    <w:rsid w:val="007C2C18"/>
    <w:rsid w:val="007C4089"/>
    <w:rsid w:val="007D456E"/>
    <w:rsid w:val="007E1144"/>
    <w:rsid w:val="007E1309"/>
    <w:rsid w:val="007F20D5"/>
    <w:rsid w:val="007F5DC9"/>
    <w:rsid w:val="00806714"/>
    <w:rsid w:val="008201F2"/>
    <w:rsid w:val="00822293"/>
    <w:rsid w:val="00836437"/>
    <w:rsid w:val="008429FD"/>
    <w:rsid w:val="00843C71"/>
    <w:rsid w:val="00844712"/>
    <w:rsid w:val="00861C7D"/>
    <w:rsid w:val="00862D9E"/>
    <w:rsid w:val="00875D16"/>
    <w:rsid w:val="00896765"/>
    <w:rsid w:val="008A1D42"/>
    <w:rsid w:val="008B24C4"/>
    <w:rsid w:val="008B330C"/>
    <w:rsid w:val="008C6ED4"/>
    <w:rsid w:val="008C787A"/>
    <w:rsid w:val="008D3195"/>
    <w:rsid w:val="008D43C7"/>
    <w:rsid w:val="008F1732"/>
    <w:rsid w:val="008F43A6"/>
    <w:rsid w:val="008F6BFD"/>
    <w:rsid w:val="008F6D28"/>
    <w:rsid w:val="00900AB9"/>
    <w:rsid w:val="009148C6"/>
    <w:rsid w:val="009341E7"/>
    <w:rsid w:val="0094051A"/>
    <w:rsid w:val="00952E1E"/>
    <w:rsid w:val="00963AF5"/>
    <w:rsid w:val="00964C4B"/>
    <w:rsid w:val="009716BE"/>
    <w:rsid w:val="0097218B"/>
    <w:rsid w:val="00972626"/>
    <w:rsid w:val="009768BA"/>
    <w:rsid w:val="00981855"/>
    <w:rsid w:val="009929E7"/>
    <w:rsid w:val="009958A8"/>
    <w:rsid w:val="0099611C"/>
    <w:rsid w:val="009A569C"/>
    <w:rsid w:val="009A5833"/>
    <w:rsid w:val="009B1590"/>
    <w:rsid w:val="009B4190"/>
    <w:rsid w:val="009C19FD"/>
    <w:rsid w:val="009C32BF"/>
    <w:rsid w:val="009C44F7"/>
    <w:rsid w:val="009D79DD"/>
    <w:rsid w:val="009F2367"/>
    <w:rsid w:val="009F60DE"/>
    <w:rsid w:val="00A01B45"/>
    <w:rsid w:val="00A17250"/>
    <w:rsid w:val="00A3117E"/>
    <w:rsid w:val="00A37B0B"/>
    <w:rsid w:val="00A40287"/>
    <w:rsid w:val="00A63192"/>
    <w:rsid w:val="00A655D2"/>
    <w:rsid w:val="00A677E5"/>
    <w:rsid w:val="00A77509"/>
    <w:rsid w:val="00A806D3"/>
    <w:rsid w:val="00AA000C"/>
    <w:rsid w:val="00AA26FB"/>
    <w:rsid w:val="00AB7521"/>
    <w:rsid w:val="00AC3024"/>
    <w:rsid w:val="00AC4E5B"/>
    <w:rsid w:val="00AC5002"/>
    <w:rsid w:val="00AC5ECD"/>
    <w:rsid w:val="00AD0D0E"/>
    <w:rsid w:val="00AD21CA"/>
    <w:rsid w:val="00AE2113"/>
    <w:rsid w:val="00AF019F"/>
    <w:rsid w:val="00AF28EC"/>
    <w:rsid w:val="00AF2E51"/>
    <w:rsid w:val="00B05E50"/>
    <w:rsid w:val="00B11538"/>
    <w:rsid w:val="00B12B75"/>
    <w:rsid w:val="00B23BC1"/>
    <w:rsid w:val="00B2692D"/>
    <w:rsid w:val="00B27785"/>
    <w:rsid w:val="00B279AA"/>
    <w:rsid w:val="00B40540"/>
    <w:rsid w:val="00B408F4"/>
    <w:rsid w:val="00B505F9"/>
    <w:rsid w:val="00B50B3C"/>
    <w:rsid w:val="00B6086B"/>
    <w:rsid w:val="00B60F3D"/>
    <w:rsid w:val="00B71C9F"/>
    <w:rsid w:val="00B75A85"/>
    <w:rsid w:val="00B7685F"/>
    <w:rsid w:val="00B81B2C"/>
    <w:rsid w:val="00B81C05"/>
    <w:rsid w:val="00B910B6"/>
    <w:rsid w:val="00B94386"/>
    <w:rsid w:val="00BA0214"/>
    <w:rsid w:val="00BA3768"/>
    <w:rsid w:val="00BC5871"/>
    <w:rsid w:val="00BD5712"/>
    <w:rsid w:val="00BE47C2"/>
    <w:rsid w:val="00BF59F1"/>
    <w:rsid w:val="00BF669A"/>
    <w:rsid w:val="00C0382D"/>
    <w:rsid w:val="00C0710E"/>
    <w:rsid w:val="00C20D9C"/>
    <w:rsid w:val="00C23C05"/>
    <w:rsid w:val="00C401B3"/>
    <w:rsid w:val="00C45CC4"/>
    <w:rsid w:val="00C45DD1"/>
    <w:rsid w:val="00C47CA4"/>
    <w:rsid w:val="00C50DBC"/>
    <w:rsid w:val="00C511F7"/>
    <w:rsid w:val="00C5142B"/>
    <w:rsid w:val="00C74412"/>
    <w:rsid w:val="00C86F23"/>
    <w:rsid w:val="00CA4C46"/>
    <w:rsid w:val="00CA67BB"/>
    <w:rsid w:val="00CB7BA0"/>
    <w:rsid w:val="00CD4206"/>
    <w:rsid w:val="00CE69E1"/>
    <w:rsid w:val="00CE6F70"/>
    <w:rsid w:val="00CF08CB"/>
    <w:rsid w:val="00CF3EE9"/>
    <w:rsid w:val="00CF44AB"/>
    <w:rsid w:val="00D00F8B"/>
    <w:rsid w:val="00D01189"/>
    <w:rsid w:val="00D156B8"/>
    <w:rsid w:val="00D30F82"/>
    <w:rsid w:val="00D334D1"/>
    <w:rsid w:val="00D40C26"/>
    <w:rsid w:val="00D4219F"/>
    <w:rsid w:val="00D4386D"/>
    <w:rsid w:val="00D4443A"/>
    <w:rsid w:val="00D46052"/>
    <w:rsid w:val="00D50A70"/>
    <w:rsid w:val="00D530D2"/>
    <w:rsid w:val="00D622CC"/>
    <w:rsid w:val="00D63BBF"/>
    <w:rsid w:val="00D6461E"/>
    <w:rsid w:val="00D667CA"/>
    <w:rsid w:val="00D716A9"/>
    <w:rsid w:val="00D809D8"/>
    <w:rsid w:val="00DA10CF"/>
    <w:rsid w:val="00DA2073"/>
    <w:rsid w:val="00DA4E1E"/>
    <w:rsid w:val="00DA7C1B"/>
    <w:rsid w:val="00DB23B9"/>
    <w:rsid w:val="00DC6312"/>
    <w:rsid w:val="00DD7DB8"/>
    <w:rsid w:val="00DF6CCB"/>
    <w:rsid w:val="00E000B7"/>
    <w:rsid w:val="00E03233"/>
    <w:rsid w:val="00E23ACC"/>
    <w:rsid w:val="00E25BD1"/>
    <w:rsid w:val="00E3029F"/>
    <w:rsid w:val="00E32F2A"/>
    <w:rsid w:val="00E37E51"/>
    <w:rsid w:val="00E708F3"/>
    <w:rsid w:val="00E74480"/>
    <w:rsid w:val="00E744DD"/>
    <w:rsid w:val="00E83C0C"/>
    <w:rsid w:val="00EA2E37"/>
    <w:rsid w:val="00EA3528"/>
    <w:rsid w:val="00EC4673"/>
    <w:rsid w:val="00ED5831"/>
    <w:rsid w:val="00EF222D"/>
    <w:rsid w:val="00F00DBF"/>
    <w:rsid w:val="00F01D05"/>
    <w:rsid w:val="00F04002"/>
    <w:rsid w:val="00F153B4"/>
    <w:rsid w:val="00F27F62"/>
    <w:rsid w:val="00F31FC1"/>
    <w:rsid w:val="00F34025"/>
    <w:rsid w:val="00F5232F"/>
    <w:rsid w:val="00F879C1"/>
    <w:rsid w:val="00F938FB"/>
    <w:rsid w:val="00FA19CA"/>
    <w:rsid w:val="00FA7FF9"/>
    <w:rsid w:val="00FC190C"/>
    <w:rsid w:val="00FD5534"/>
    <w:rsid w:val="00FD6399"/>
    <w:rsid w:val="00FE0C25"/>
    <w:rsid w:val="00FE19B7"/>
    <w:rsid w:val="00FE723B"/>
    <w:rsid w:val="00FF5787"/>
    <w:rsid w:val="00FF5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485AB"/>
  <w15:docId w15:val="{5808E7BA-FE4D-4BDA-8FC3-6DA6E963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7B0B"/>
    <w:pPr>
      <w:keepNext/>
      <w:keepLines/>
      <w:spacing w:before="240" w:after="0"/>
      <w:outlineLvl w:val="0"/>
    </w:pPr>
    <w:rPr>
      <w:rFonts w:asciiTheme="minorHAnsi" w:eastAsiaTheme="majorEastAsia" w:hAnsiTheme="minorHAnsi" w:cstheme="minorHAnsi"/>
      <w:b/>
      <w:bCs/>
      <w:color w:val="2F5496" w:themeColor="accent1" w:themeShade="BF"/>
      <w:sz w:val="36"/>
      <w:szCs w:val="36"/>
      <w:u w:val="single"/>
    </w:rPr>
  </w:style>
  <w:style w:type="paragraph" w:styleId="Heading2">
    <w:name w:val="heading 2"/>
    <w:basedOn w:val="Normal"/>
    <w:next w:val="Normal"/>
    <w:link w:val="Heading2Char"/>
    <w:uiPriority w:val="9"/>
    <w:unhideWhenUsed/>
    <w:qFormat/>
    <w:rsid w:val="00844712"/>
    <w:pPr>
      <w:keepNext/>
      <w:keepLines/>
      <w:spacing w:before="40" w:after="0"/>
      <w:outlineLvl w:val="1"/>
    </w:pPr>
    <w:rPr>
      <w:rFonts w:asciiTheme="minorHAnsi" w:eastAsiaTheme="majorEastAsia" w:hAnsiTheme="minorHAnsi" w:cstheme="majorBidi"/>
      <w:b/>
      <w:bCs/>
      <w:color w:val="2F5496" w:themeColor="accent1" w:themeShade="BF"/>
      <w:sz w:val="26"/>
      <w:szCs w:val="26"/>
    </w:rPr>
  </w:style>
  <w:style w:type="paragraph" w:styleId="Heading3">
    <w:name w:val="heading 3"/>
    <w:basedOn w:val="Normal"/>
    <w:next w:val="Normal"/>
    <w:uiPriority w:val="9"/>
    <w:unhideWhenUsed/>
    <w:qFormat/>
    <w:rsid w:val="000976D8"/>
    <w:pPr>
      <w:keepNext/>
      <w:keepLines/>
      <w:spacing w:before="280" w:after="80"/>
      <w:outlineLvl w:val="2"/>
    </w:pPr>
    <w:rPr>
      <w:b/>
      <w:color w:val="2F5496" w:themeColor="accent1" w:themeShade="B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A37B0B"/>
    <w:rPr>
      <w:rFonts w:asciiTheme="minorHAnsi" w:eastAsiaTheme="majorEastAsia" w:hAnsiTheme="minorHAnsi" w:cstheme="minorHAnsi"/>
      <w:b/>
      <w:bCs/>
      <w:color w:val="2F5496" w:themeColor="accent1" w:themeShade="BF"/>
      <w:sz w:val="36"/>
      <w:szCs w:val="36"/>
      <w:u w:val="single"/>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844712"/>
    <w:rPr>
      <w:rFonts w:asciiTheme="minorHAnsi" w:eastAsiaTheme="majorEastAsia" w:hAnsiTheme="minorHAnsi" w:cstheme="majorBidi"/>
      <w:b/>
      <w:bCs/>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customStyle="1" w:styleId="UnresolvedMention1">
    <w:name w:val="Unresolved Mention1"/>
    <w:basedOn w:val="DefaultParagraphFont"/>
    <w:uiPriority w:val="99"/>
    <w:semiHidden/>
    <w:unhideWhenUsed/>
    <w:rsid w:val="00B47C2E"/>
    <w:rPr>
      <w:color w:val="808080"/>
      <w:shd w:val="clear" w:color="auto" w:fill="E6E6E6"/>
    </w:rPr>
  </w:style>
  <w:style w:type="character" w:styleId="FollowedHyperlink">
    <w:name w:val="FollowedHyperlink"/>
    <w:basedOn w:val="DefaultParagraphFont"/>
    <w:uiPriority w:val="99"/>
    <w:semiHidden/>
    <w:unhideWhenUsed/>
    <w:rsid w:val="00EF643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316B8B"/>
    <w:pPr>
      <w:widowControl/>
      <w:pBdr>
        <w:top w:val="none" w:sz="0" w:space="0" w:color="auto"/>
        <w:left w:val="none" w:sz="0" w:space="0" w:color="auto"/>
        <w:bottom w:val="none" w:sz="0" w:space="0" w:color="auto"/>
        <w:right w:val="none" w:sz="0" w:space="0" w:color="auto"/>
        <w:between w:val="none" w:sz="0" w:space="0" w:color="auto"/>
      </w:pBdr>
      <w:spacing w:after="160"/>
    </w:pPr>
    <w:rPr>
      <w:rFonts w:ascii="Calibri" w:eastAsia="Calibri" w:hAnsi="Calibri" w:cs="Calibri"/>
      <w:b/>
      <w:bCs/>
      <w:color w:val="auto"/>
    </w:rPr>
  </w:style>
  <w:style w:type="character" w:customStyle="1" w:styleId="CommentSubjectChar">
    <w:name w:val="Comment Subject Char"/>
    <w:basedOn w:val="CommentTextChar"/>
    <w:link w:val="CommentSubject"/>
    <w:uiPriority w:val="99"/>
    <w:semiHidden/>
    <w:rsid w:val="00316B8B"/>
    <w:rPr>
      <w:rFonts w:ascii="Arial" w:eastAsia="Arial" w:hAnsi="Arial" w:cs="Arial"/>
      <w:b/>
      <w:bCs/>
      <w:color w:val="000000"/>
      <w:sz w:val="20"/>
      <w:szCs w:val="20"/>
    </w:rPr>
  </w:style>
  <w:style w:type="paragraph" w:styleId="Revision">
    <w:name w:val="Revision"/>
    <w:hidden/>
    <w:uiPriority w:val="99"/>
    <w:semiHidden/>
    <w:rsid w:val="00316B8B"/>
    <w:pPr>
      <w:spacing w:after="0" w:line="240" w:lineRule="auto"/>
    </w:pPr>
  </w:style>
  <w:style w:type="table" w:customStyle="1" w:styleId="a4">
    <w:basedOn w:val="TableNormal"/>
    <w:tblPr>
      <w:tblStyleRowBandSize w:val="1"/>
      <w:tblStyleColBandSize w:val="1"/>
      <w:tblCellMar>
        <w:top w:w="1296" w:type="dxa"/>
        <w:left w:w="115" w:type="dxa"/>
        <w:bottom w:w="1296" w:type="dxa"/>
        <w:right w:w="115" w:type="dxa"/>
      </w:tblCellMar>
    </w:tblPr>
  </w:style>
  <w:style w:type="table" w:customStyle="1" w:styleId="a5">
    <w:basedOn w:val="TableNormal"/>
    <w:tblPr>
      <w:tblStyleRowBandSize w:val="1"/>
      <w:tblStyleColBandSize w:val="1"/>
      <w:tblCellMar>
        <w:top w:w="1296" w:type="dxa"/>
        <w:left w:w="115" w:type="dxa"/>
        <w:bottom w:w="1296" w:type="dxa"/>
        <w:right w:w="115" w:type="dxa"/>
      </w:tblCellMar>
    </w:tblPr>
  </w:style>
  <w:style w:type="table" w:customStyle="1" w:styleId="a6">
    <w:basedOn w:val="TableNormal"/>
    <w:tblPr>
      <w:tblStyleRowBandSize w:val="1"/>
      <w:tblStyleColBandSize w:val="1"/>
      <w:tblCellMar>
        <w:top w:w="1296" w:type="dxa"/>
        <w:left w:w="115" w:type="dxa"/>
        <w:bottom w:w="1296" w:type="dxa"/>
        <w:right w:w="115" w:type="dxa"/>
      </w:tblCellMar>
    </w:tblPr>
  </w:style>
  <w:style w:type="table" w:customStyle="1" w:styleId="a7">
    <w:basedOn w:val="TableNormal"/>
    <w:tblPr>
      <w:tblStyleRowBandSize w:val="1"/>
      <w:tblStyleColBandSize w:val="1"/>
      <w:tblCellMar>
        <w:top w:w="1296" w:type="dxa"/>
        <w:left w:w="115" w:type="dxa"/>
        <w:bottom w:w="1296" w:type="dxa"/>
        <w:right w:w="115" w:type="dxa"/>
      </w:tblCellMar>
    </w:tblPr>
  </w:style>
  <w:style w:type="table" w:customStyle="1" w:styleId="a8">
    <w:basedOn w:val="TableNormal"/>
    <w:tblPr>
      <w:tblStyleRowBandSize w:val="1"/>
      <w:tblStyleColBandSize w:val="1"/>
      <w:tblCellMar>
        <w:top w:w="1296" w:type="dxa"/>
        <w:left w:w="115" w:type="dxa"/>
        <w:bottom w:w="1296" w:type="dxa"/>
        <w:right w:w="115" w:type="dxa"/>
      </w:tblCellMar>
    </w:tblPr>
  </w:style>
  <w:style w:type="table" w:styleId="TableGrid">
    <w:name w:val="Table Grid"/>
    <w:basedOn w:val="TableNormal"/>
    <w:uiPriority w:val="39"/>
    <w:rsid w:val="005C0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72626"/>
    <w:pPr>
      <w:spacing w:after="100"/>
      <w:ind w:left="440"/>
    </w:pPr>
  </w:style>
  <w:style w:type="character" w:styleId="UnresolvedMention">
    <w:name w:val="Unresolved Mention"/>
    <w:basedOn w:val="DefaultParagraphFont"/>
    <w:uiPriority w:val="99"/>
    <w:semiHidden/>
    <w:unhideWhenUsed/>
    <w:rsid w:val="00B2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282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eoe.org/uploads/files/13A.04.17EnvironmentalLitStandards2020.pdf" TargetMode="External"/><Relationship Id="rId18" Type="http://schemas.openxmlformats.org/officeDocument/2006/relationships/hyperlink" Target="https://maeoe.org/uploads/files/Green-School-Collection-Notes-Sustainable-School-App-5-and-Beyond.pdf" TargetMode="External"/><Relationship Id="rId26" Type="http://schemas.openxmlformats.org/officeDocument/2006/relationships/hyperlink" Target="https://maeoe.org/uploads/files/20-21-GreenSchoolsMetricsPDF.pdf"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greenschools@maeoe.org" TargetMode="External"/><Relationship Id="rId34" Type="http://schemas.openxmlformats.org/officeDocument/2006/relationships/image" Target="media/image3.png"/><Relationship Id="rId42" Type="http://schemas.openxmlformats.org/officeDocument/2006/relationships/image" Target="media/image8.jpg"/><Relationship Id="rId47" Type="http://schemas.openxmlformats.org/officeDocument/2006/relationships/hyperlink" Target="mailto:greenschools@maeoe.org" TargetMode="External"/><Relationship Id="rId50"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baybackpack.com/" TargetMode="External"/><Relationship Id="rId25" Type="http://schemas.openxmlformats.org/officeDocument/2006/relationships/hyperlink" Target="https://maeoe.org/green-schools-and-green-centers/green-schools-program/requirements-to-apply" TargetMode="External"/><Relationship Id="rId33" Type="http://schemas.openxmlformats.org/officeDocument/2006/relationships/hyperlink" Target="https://maeoe.org/green-schools-and-green-centers/green-schools-program/green-centers-application" TargetMode="External"/><Relationship Id="rId38" Type="http://schemas.openxmlformats.org/officeDocument/2006/relationships/hyperlink" Target="https://maeoe.org/professional-development" TargetMode="External"/><Relationship Id="rId46"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yperlink" Target="http://baybackpack.com/mwee/what-is-a-mwee" TargetMode="External"/><Relationship Id="rId20" Type="http://schemas.openxmlformats.org/officeDocument/2006/relationships/hyperlink" Target="https://maeoe.org/green-schools-and-green-centers/green-centers-program/green-centers-list" TargetMode="External"/><Relationship Id="rId29" Type="http://schemas.openxmlformats.org/officeDocument/2006/relationships/hyperlink" Target="https://maeoe.org/green-schools-and-green-centers/maeoe-annual-youth-summit" TargetMode="External"/><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greenschools@maeoe.org" TargetMode="External"/><Relationship Id="rId32" Type="http://schemas.openxmlformats.org/officeDocument/2006/relationships/hyperlink" Target="https://maeoe.org/uploads/files/13A.04.17EnvironmentalLitStandards2020.pdf" TargetMode="External"/><Relationship Id="rId37" Type="http://schemas.openxmlformats.org/officeDocument/2006/relationships/hyperlink" Target="http://marylandpublicschools.org/programs/Pages/Environmental-Education/index.aspx" TargetMode="External"/><Relationship Id="rId40" Type="http://schemas.openxmlformats.org/officeDocument/2006/relationships/image" Target="media/image6.jpg"/><Relationship Id="rId45"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s://www.chesapeakebay.net/what/what_guides_us/watershed_agreement" TargetMode="External"/><Relationship Id="rId23" Type="http://schemas.openxmlformats.org/officeDocument/2006/relationships/hyperlink" Target="https://www.nwf.org/eco-schools-usa" TargetMode="External"/><Relationship Id="rId28" Type="http://schemas.openxmlformats.org/officeDocument/2006/relationships/hyperlink" Target="mailto:applications@maeoe.org" TargetMode="External"/><Relationship Id="rId36" Type="http://schemas.openxmlformats.org/officeDocument/2006/relationships/image" Target="media/image4.png"/><Relationship Id="rId49" Type="http://schemas.openxmlformats.org/officeDocument/2006/relationships/hyperlink" Target="mailto:greenschools@maeoe.org"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maeoe.org/uploads/files/Green-School-Collection-Notes-Sustainable-School-App-5-and-Beyond.pdf" TargetMode="External"/><Relationship Id="rId44" Type="http://schemas.openxmlformats.org/officeDocument/2006/relationships/hyperlink" Target="https://www.globe.gov/news-events/globe-events/virtual-conference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hesapeakebay.net/what/goals/environmental_literacy" TargetMode="External"/><Relationship Id="rId22" Type="http://schemas.openxmlformats.org/officeDocument/2006/relationships/hyperlink" Target="mailto:greenschools@maeoe.org" TargetMode="External"/><Relationship Id="rId27" Type="http://schemas.openxmlformats.org/officeDocument/2006/relationships/hyperlink" Target="https://maeoe.org/uploads/files/Maryland-Green-Schools-Award-Program_Rubric-Recertifying-Sustainable-Schools.pdf" TargetMode="External"/><Relationship Id="rId30" Type="http://schemas.openxmlformats.org/officeDocument/2006/relationships/hyperlink" Target="https://maeoe.org/uploads/files/Green-School-Collection-Notes-Sustainable-School-App-5-and-Beyond.pdf" TargetMode="External"/><Relationship Id="rId35" Type="http://schemas.openxmlformats.org/officeDocument/2006/relationships/hyperlink" Target="https://observer.globe.gov/toolkit/mosquito-habitat-mapper-toolkit" TargetMode="External"/><Relationship Id="rId43" Type="http://schemas.openxmlformats.org/officeDocument/2006/relationships/hyperlink" Target="https://mde.maryland.gov/programs/Air/MobileSources/idlefreeMD/Pages/index.aspx" TargetMode="External"/><Relationship Id="rId48" Type="http://schemas.openxmlformats.org/officeDocument/2006/relationships/hyperlink" Target="mailto:greenschools@maeoe.org" TargetMode="Externa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AgoqSXa2FnNA/a89cfmOF/yojw==">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061E87C175F7439917D25CBFCA757C" ma:contentTypeVersion="15" ma:contentTypeDescription="Create a new document." ma:contentTypeScope="" ma:versionID="d629a2b7cf66fb1a2ca85dc68acff728">
  <xsd:schema xmlns:xsd="http://www.w3.org/2001/XMLSchema" xmlns:xs="http://www.w3.org/2001/XMLSchema" xmlns:p="http://schemas.microsoft.com/office/2006/metadata/properties" xmlns:ns3="eef65482-ebf6-4db8-b1a3-fed377a6642f" xmlns:ns4="dc7fc410-147d-45ce-b1bb-0bcb2b3fb73c" targetNamespace="http://schemas.microsoft.com/office/2006/metadata/properties" ma:root="true" ma:fieldsID="ebc9ff603f91be1faa779fb2f76bff81" ns3:_="" ns4:_="">
    <xsd:import namespace="eef65482-ebf6-4db8-b1a3-fed377a6642f"/>
    <xsd:import namespace="dc7fc410-147d-45ce-b1bb-0bcb2b3fb73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65482-ebf6-4db8-b1a3-fed377a664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c7fc410-147d-45ce-b1bb-0bcb2b3fb73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EDBE23-A75E-4DB4-B9E2-31096E4074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C4AE38-E61F-40BC-BE78-1C00713CF04A}">
  <ds:schemaRefs>
    <ds:schemaRef ds:uri="http://schemas.microsoft.com/sharepoint/v3/contenttype/forms"/>
  </ds:schemaRefs>
</ds:datastoreItem>
</file>

<file path=customXml/itemProps4.xml><?xml version="1.0" encoding="utf-8"?>
<ds:datastoreItem xmlns:ds="http://schemas.openxmlformats.org/officeDocument/2006/customXml" ds:itemID="{963E8519-4518-4F4D-AFCB-0455338E7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65482-ebf6-4db8-b1a3-fed377a6642f"/>
    <ds:schemaRef ds:uri="dc7fc410-147d-45ce-b1bb-0bcb2b3fb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3570B7-C73B-4A83-BE83-1BCAB7738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6059</Words>
  <Characters>34538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Maryland Association for Environmental and Outdoor Education</dc:creator>
  <cp:lastModifiedBy>Mary Westlund</cp:lastModifiedBy>
  <cp:revision>2</cp:revision>
  <cp:lastPrinted>2020-11-10T17:00:00Z</cp:lastPrinted>
  <dcterms:created xsi:type="dcterms:W3CDTF">2020-11-10T19:26:00Z</dcterms:created>
  <dcterms:modified xsi:type="dcterms:W3CDTF">2020-11-10T19:26:00Z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0x010100E7061E87C175F7439917D25CBFCA757C</vt:lpwstr>
  </property>
</Properties>
</file>